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jpeg" ContentType="image/jpeg"/>
  <Default Extension="JPG" ContentType="image/.jp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pacing w:line="360" w:lineRule="auto"/>
        <w:jc w:val="center"/>
        <w:textAlignment w:val="center"/>
        <w:rPr>
          <w:rFonts w:hint="eastAsia" w:asciiTheme="minorEastAsia" w:hAnsiTheme="minorEastAsia" w:eastAsiaTheme="minorEastAsia" w:cstheme="minorEastAsia"/>
          <w:b/>
          <w:color w:val="auto"/>
          <w:sz w:val="28"/>
          <w:szCs w:val="28"/>
          <w:lang w:eastAsia="zh-CN"/>
        </w:rPr>
      </w:pPr>
      <w:r>
        <w:rPr>
          <w:rFonts w:hint="eastAsia" w:asciiTheme="minorEastAsia" w:hAnsiTheme="minorEastAsia" w:eastAsiaTheme="minorEastAsia" w:cstheme="minorEastAsia"/>
          <w:b/>
          <w:color w:val="auto"/>
          <w:sz w:val="28"/>
          <w:szCs w:val="28"/>
          <w:lang w:eastAsia="zh-CN"/>
        </w:rPr>
        <w:drawing>
          <wp:anchor distT="0" distB="0" distL="114300" distR="114300" simplePos="0" relativeHeight="251666432" behindDoc="0" locked="0" layoutInCell="1" allowOverlap="1">
            <wp:simplePos x="0" y="0"/>
            <wp:positionH relativeFrom="page">
              <wp:posOffset>11595100</wp:posOffset>
            </wp:positionH>
            <wp:positionV relativeFrom="page">
              <wp:posOffset>11480800</wp:posOffset>
            </wp:positionV>
            <wp:extent cx="393700" cy="381000"/>
            <wp:effectExtent l="0" t="0" r="6350" b="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0"/>
                    <a:stretch>
                      <a:fillRect/>
                    </a:stretch>
                  </pic:blipFill>
                  <pic:spPr>
                    <a:xfrm>
                      <a:off x="0" y="0"/>
                      <a:ext cx="393700" cy="381000"/>
                    </a:xfrm>
                    <a:prstGeom prst="rect">
                      <a:avLst/>
                    </a:prstGeom>
                    <a:noFill/>
                    <a:ln>
                      <a:noFill/>
                    </a:ln>
                  </pic:spPr>
                </pic:pic>
              </a:graphicData>
            </a:graphic>
          </wp:anchor>
        </w:drawing>
      </w:r>
      <w:r>
        <w:rPr>
          <w:rFonts w:hint="eastAsia" w:asciiTheme="minorEastAsia" w:hAnsiTheme="minorEastAsia" w:eastAsiaTheme="minorEastAsia" w:cstheme="minorEastAsia"/>
          <w:b/>
          <w:color w:val="auto"/>
          <w:sz w:val="28"/>
          <w:szCs w:val="28"/>
          <w:lang w:val="en-US" w:eastAsia="zh-CN"/>
        </w:rPr>
        <w:t>昌吉州2024年</w:t>
      </w:r>
      <w:r>
        <w:rPr>
          <w:rFonts w:hint="eastAsia" w:asciiTheme="minorEastAsia" w:hAnsiTheme="minorEastAsia" w:eastAsiaTheme="minorEastAsia" w:cstheme="minorEastAsia"/>
          <w:b/>
          <w:color w:val="auto"/>
          <w:sz w:val="28"/>
          <w:szCs w:val="28"/>
          <w:lang w:eastAsia="zh-CN"/>
        </w:rPr>
        <w:drawing>
          <wp:anchor distT="0" distB="0" distL="114300" distR="114300" simplePos="0" relativeHeight="251667456" behindDoc="0" locked="0" layoutInCell="1" allowOverlap="1">
            <wp:simplePos x="0" y="0"/>
            <wp:positionH relativeFrom="page">
              <wp:posOffset>12623800</wp:posOffset>
            </wp:positionH>
            <wp:positionV relativeFrom="page">
              <wp:posOffset>12217400</wp:posOffset>
            </wp:positionV>
            <wp:extent cx="495300" cy="457200"/>
            <wp:effectExtent l="0" t="0" r="0" b="0"/>
            <wp:wrapNone/>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1"/>
                    <a:stretch>
                      <a:fillRect/>
                    </a:stretch>
                  </pic:blipFill>
                  <pic:spPr>
                    <a:xfrm>
                      <a:off x="0" y="0"/>
                      <a:ext cx="495300" cy="457200"/>
                    </a:xfrm>
                    <a:prstGeom prst="rect">
                      <a:avLst/>
                    </a:prstGeom>
                    <a:noFill/>
                    <a:ln>
                      <a:noFill/>
                    </a:ln>
                  </pic:spPr>
                </pic:pic>
              </a:graphicData>
            </a:graphic>
          </wp:anchor>
        </w:drawing>
      </w:r>
      <w:r>
        <w:rPr>
          <w:rFonts w:hint="eastAsia" w:asciiTheme="minorEastAsia" w:hAnsiTheme="minorEastAsia" w:eastAsiaTheme="minorEastAsia" w:cstheme="minorEastAsia"/>
          <w:b/>
          <w:color w:val="auto"/>
          <w:sz w:val="28"/>
          <w:szCs w:val="28"/>
          <w:lang w:eastAsia="zh-CN"/>
        </w:rPr>
        <w:t>初中学业水平考试化学模拟试卷</w:t>
      </w:r>
    </w:p>
    <w:p>
      <w:pPr>
        <w:adjustRightInd w:val="0"/>
        <w:spacing w:line="360" w:lineRule="auto"/>
        <w:jc w:val="center"/>
        <w:textAlignment w:val="center"/>
        <w:rPr>
          <w:rFonts w:hint="eastAsia" w:asciiTheme="minorEastAsia" w:hAnsiTheme="minorEastAsia" w:eastAsiaTheme="minorEastAsia" w:cstheme="minorEastAsia"/>
          <w:b/>
          <w:color w:val="auto"/>
          <w:sz w:val="28"/>
          <w:szCs w:val="28"/>
          <w:lang w:eastAsia="zh-CN"/>
        </w:rPr>
      </w:pPr>
      <w:r>
        <w:rPr>
          <w:rFonts w:hint="eastAsia" w:asciiTheme="minorEastAsia" w:hAnsiTheme="minorEastAsia" w:eastAsiaTheme="minorEastAsia" w:cstheme="minorEastAsia"/>
          <w:b/>
          <w:color w:val="auto"/>
          <w:sz w:val="28"/>
          <w:szCs w:val="28"/>
          <w:lang w:eastAsia="zh-CN"/>
        </w:rPr>
        <w:t>化学部分（满分：60分</w:t>
      </w:r>
      <w:r>
        <w:rPr>
          <w:rFonts w:hint="eastAsia" w:asciiTheme="minorEastAsia" w:hAnsiTheme="minorEastAsia" w:eastAsiaTheme="minorEastAsia" w:cstheme="minorEastAsia"/>
          <w:b/>
          <w:color w:val="auto"/>
          <w:sz w:val="28"/>
          <w:szCs w:val="28"/>
          <w:lang w:val="en-US" w:eastAsia="zh-CN"/>
        </w:rPr>
        <w:t xml:space="preserve"> </w:t>
      </w:r>
      <w:r>
        <w:rPr>
          <w:rFonts w:hint="eastAsia" w:asciiTheme="minorEastAsia" w:hAnsiTheme="minorEastAsia" w:eastAsiaTheme="minorEastAsia" w:cstheme="minorEastAsia"/>
          <w:b/>
          <w:color w:val="auto"/>
          <w:sz w:val="28"/>
          <w:szCs w:val="28"/>
          <w:lang w:eastAsia="zh-CN"/>
        </w:rPr>
        <w:t>）</w:t>
      </w:r>
    </w:p>
    <w:p>
      <w:pPr>
        <w:adjustRightInd w:val="0"/>
        <w:spacing w:line="360" w:lineRule="auto"/>
        <w:jc w:val="both"/>
        <w:textAlignment w:val="center"/>
        <w:rPr>
          <w:rFonts w:hint="eastAsia" w:asciiTheme="minorEastAsia" w:hAnsiTheme="minorEastAsia" w:eastAsiaTheme="minorEastAsia" w:cstheme="minorEastAsia"/>
          <w:b/>
          <w:color w:val="auto"/>
          <w:sz w:val="28"/>
          <w:szCs w:val="28"/>
          <w:lang w:val="en-US" w:eastAsia="zh-CN"/>
        </w:rPr>
      </w:pPr>
      <w:r>
        <w:rPr>
          <w:rFonts w:hint="eastAsia" w:asciiTheme="minorEastAsia" w:hAnsiTheme="minorEastAsia" w:eastAsiaTheme="minorEastAsia" w:cstheme="minorEastAsia"/>
          <w:b/>
          <w:color w:val="auto"/>
          <w:sz w:val="28"/>
          <w:szCs w:val="28"/>
        </w:rPr>
        <w:t>可能用到的相对原</w:t>
      </w:r>
      <w:r>
        <w:rPr>
          <w:rFonts w:hint="eastAsia" w:asciiTheme="minorEastAsia" w:hAnsiTheme="minorEastAsia" w:eastAsiaTheme="minorEastAsia" w:cstheme="minorEastAsia"/>
          <w:b/>
          <w:color w:val="auto"/>
          <w:sz w:val="28"/>
          <w:szCs w:val="28"/>
          <w:lang w:eastAsia="zh-CN"/>
        </w:rPr>
        <w:t>子</w:t>
      </w:r>
      <w:r>
        <w:rPr>
          <w:rFonts w:hint="eastAsia" w:asciiTheme="minorEastAsia" w:hAnsiTheme="minorEastAsia" w:eastAsiaTheme="minorEastAsia" w:cstheme="minorEastAsia"/>
          <w:b/>
          <w:color w:val="auto"/>
          <w:sz w:val="28"/>
          <w:szCs w:val="28"/>
        </w:rPr>
        <w:t xml:space="preserve">质量：H－1  C－12   O－16 </w:t>
      </w:r>
    </w:p>
    <w:p>
      <w:pPr>
        <w:jc w:val="left"/>
        <w:textAlignment w:val="center"/>
        <w:rPr>
          <w:rFonts w:hint="eastAsia" w:asciiTheme="minorEastAsia" w:hAnsiTheme="minorEastAsia" w:eastAsiaTheme="minorEastAsia" w:cstheme="minorEastAsia"/>
          <w:b/>
          <w:i w:val="0"/>
          <w:sz w:val="28"/>
          <w:szCs w:val="28"/>
          <w:lang w:eastAsia="zh-CN"/>
        </w:rPr>
      </w:pPr>
      <w:r>
        <w:rPr>
          <w:rFonts w:hint="eastAsia" w:asciiTheme="minorEastAsia" w:hAnsiTheme="minorEastAsia" w:eastAsiaTheme="minorEastAsia" w:cstheme="minorEastAsia"/>
          <w:b/>
          <w:i w:val="0"/>
          <w:sz w:val="28"/>
          <w:szCs w:val="28"/>
        </w:rPr>
        <w:t>一、</w:t>
      </w:r>
      <w:r>
        <w:rPr>
          <w:rFonts w:hint="eastAsia" w:asciiTheme="minorEastAsia" w:hAnsiTheme="minorEastAsia" w:eastAsiaTheme="minorEastAsia" w:cstheme="minorEastAsia"/>
          <w:b/>
          <w:i w:val="0"/>
          <w:sz w:val="28"/>
          <w:szCs w:val="28"/>
          <w:lang w:val="en-US" w:eastAsia="zh-CN"/>
        </w:rPr>
        <w:t>单项</w:t>
      </w:r>
      <w:r>
        <w:rPr>
          <w:rFonts w:hint="eastAsia" w:asciiTheme="minorEastAsia" w:hAnsiTheme="minorEastAsia" w:eastAsiaTheme="minorEastAsia" w:cstheme="minorEastAsia"/>
          <w:b/>
          <w:i w:val="0"/>
          <w:sz w:val="28"/>
          <w:szCs w:val="28"/>
        </w:rPr>
        <w:t>选择题</w:t>
      </w:r>
      <w:r>
        <w:rPr>
          <w:rFonts w:hint="eastAsia" w:asciiTheme="minorEastAsia" w:hAnsiTheme="minorEastAsia" w:eastAsiaTheme="minorEastAsia" w:cstheme="minorEastAsia"/>
          <w:b/>
          <w:i w:val="0"/>
          <w:sz w:val="28"/>
          <w:szCs w:val="28"/>
          <w:lang w:eastAsia="zh-CN"/>
        </w:rPr>
        <w:t>（</w:t>
      </w:r>
      <w:r>
        <w:rPr>
          <w:rFonts w:hint="eastAsia" w:asciiTheme="minorEastAsia" w:hAnsiTheme="minorEastAsia" w:eastAsiaTheme="minorEastAsia" w:cstheme="minorEastAsia"/>
          <w:b/>
          <w:i w:val="0"/>
          <w:sz w:val="28"/>
          <w:szCs w:val="28"/>
          <w:lang w:val="en-US" w:eastAsia="zh-CN"/>
        </w:rPr>
        <w:t>本大题共10小题，每小题2分，共20分</w:t>
      </w:r>
      <w:r>
        <w:rPr>
          <w:rFonts w:hint="eastAsia" w:asciiTheme="minorEastAsia" w:hAnsiTheme="minorEastAsia" w:eastAsiaTheme="minorEastAsia" w:cstheme="minorEastAsia"/>
          <w:b/>
          <w:i w:val="0"/>
          <w:sz w:val="28"/>
          <w:szCs w:val="28"/>
          <w:lang w:eastAsia="zh-CN"/>
        </w:rPr>
        <w:t>）</w:t>
      </w:r>
    </w:p>
    <w:p>
      <w:pPr>
        <w:shd w:val="clear" w:color="auto" w:fill="auto"/>
        <w:spacing w:line="360" w:lineRule="auto"/>
        <w:jc w:val="left"/>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r>
        <w:rPr>
          <w:rFonts w:hint="eastAsia" w:asciiTheme="minorEastAsia" w:hAnsiTheme="minorEastAsia" w:eastAsiaTheme="minorEastAsia" w:cstheme="minorEastAsia"/>
          <w:sz w:val="24"/>
          <w:szCs w:val="24"/>
          <w:lang w:val="en-US" w:eastAsia="zh-CN"/>
        </w:rPr>
        <w:t>下列冰雪大世界中的变化</w:t>
      </w:r>
      <w:r>
        <w:rPr>
          <w:rFonts w:hint="eastAsia" w:asciiTheme="minorEastAsia" w:hAnsiTheme="minorEastAsia" w:eastAsiaTheme="minorEastAsia" w:cstheme="minorEastAsia"/>
          <w:sz w:val="24"/>
          <w:szCs w:val="24"/>
          <w:lang w:eastAsia="zh-CN"/>
        </w:rPr>
        <w:t>属于</w:t>
      </w:r>
      <w:r>
        <w:rPr>
          <w:rFonts w:hint="eastAsia" w:asciiTheme="minorEastAsia" w:hAnsiTheme="minorEastAsia" w:eastAsiaTheme="minorEastAsia" w:cstheme="minorEastAsia"/>
          <w:sz w:val="24"/>
          <w:szCs w:val="24"/>
        </w:rPr>
        <w:t>化学</w:t>
      </w:r>
      <w:r>
        <w:rPr>
          <w:rFonts w:hint="eastAsia" w:asciiTheme="minorEastAsia" w:hAnsiTheme="minorEastAsia" w:eastAsiaTheme="minorEastAsia" w:cstheme="minorEastAsia"/>
          <w:sz w:val="24"/>
          <w:szCs w:val="24"/>
          <w:lang w:val="en-US" w:eastAsia="zh-CN"/>
        </w:rPr>
        <w:t>变化</w:t>
      </w:r>
      <w:r>
        <w:rPr>
          <w:rFonts w:hint="eastAsia" w:asciiTheme="minorEastAsia" w:hAnsiTheme="minorEastAsia" w:eastAsiaTheme="minorEastAsia" w:cstheme="minorEastAsia"/>
          <w:sz w:val="24"/>
          <w:szCs w:val="24"/>
        </w:rPr>
        <w:t>的是</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kern w:val="0"/>
          <w:sz w:val="24"/>
          <w:szCs w:val="24"/>
        </w:rPr>
        <w:t> </w:t>
      </w:r>
      <w:r>
        <w:rPr>
          <w:rFonts w:hint="eastAsia" w:asciiTheme="minorEastAsia" w:hAnsiTheme="minorEastAsia" w:eastAsiaTheme="minorEastAsia" w:cstheme="minorEastAsia"/>
          <w:sz w:val="24"/>
          <w:szCs w:val="24"/>
        </w:rPr>
        <w:t>）</w:t>
      </w:r>
    </w:p>
    <w:p>
      <w:pPr>
        <w:shd w:val="clear" w:color="auto" w:fill="auto"/>
        <w:spacing w:line="360" w:lineRule="auto"/>
        <w:ind w:firstLine="240" w:firstLineChars="100"/>
        <w:jc w:val="left"/>
        <w:textAlignment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A．</w:t>
      </w:r>
      <w:r>
        <w:rPr>
          <w:rFonts w:hint="eastAsia" w:asciiTheme="minorEastAsia" w:hAnsiTheme="minorEastAsia" w:eastAsiaTheme="minorEastAsia" w:cstheme="minorEastAsia"/>
          <w:sz w:val="24"/>
          <w:szCs w:val="24"/>
          <w:lang w:val="en-US" w:eastAsia="zh-CN"/>
        </w:rPr>
        <w:t xml:space="preserve">霓虹灯发光 </w:t>
      </w:r>
      <w:r>
        <w:rPr>
          <w:rFonts w:hint="eastAsia" w:asciiTheme="minorEastAsia" w:hAnsiTheme="minorEastAsia" w:eastAsiaTheme="minorEastAsia" w:cstheme="minorEastAsia"/>
          <w:sz w:val="24"/>
          <w:szCs w:val="24"/>
        </w:rPr>
        <w:t>B．</w:t>
      </w:r>
      <w:r>
        <w:rPr>
          <w:rFonts w:hint="eastAsia" w:asciiTheme="minorEastAsia" w:hAnsiTheme="minorEastAsia" w:eastAsiaTheme="minorEastAsia" w:cstheme="minorEastAsia"/>
          <w:sz w:val="24"/>
          <w:szCs w:val="24"/>
          <w:lang w:val="en-US" w:eastAsia="zh-CN"/>
        </w:rPr>
        <w:t xml:space="preserve">冰块砌成滑冰道 </w:t>
      </w:r>
      <w:r>
        <w:rPr>
          <w:rFonts w:hint="eastAsia" w:asciiTheme="minorEastAsia" w:hAnsiTheme="minorEastAsia" w:eastAsiaTheme="minorEastAsia" w:cstheme="minorEastAsia"/>
          <w:sz w:val="24"/>
          <w:szCs w:val="24"/>
        </w:rPr>
        <w:t>C．</w:t>
      </w:r>
      <w:r>
        <w:rPr>
          <w:rFonts w:hint="eastAsia" w:asciiTheme="minorEastAsia" w:hAnsiTheme="minorEastAsia" w:eastAsiaTheme="minorEastAsia" w:cstheme="minorEastAsia"/>
          <w:sz w:val="24"/>
          <w:szCs w:val="24"/>
          <w:lang w:val="en-US" w:eastAsia="zh-CN"/>
        </w:rPr>
        <w:t xml:space="preserve">冰刀划出划痕 </w:t>
      </w:r>
      <w:r>
        <w:rPr>
          <w:rFonts w:hint="eastAsia" w:asciiTheme="minorEastAsia" w:hAnsiTheme="minorEastAsia" w:eastAsiaTheme="minorEastAsia" w:cstheme="minorEastAsia"/>
          <w:sz w:val="24"/>
          <w:szCs w:val="24"/>
        </w:rPr>
        <w:t>D．</w:t>
      </w:r>
      <w:r>
        <w:rPr>
          <w:rFonts w:hint="eastAsia" w:asciiTheme="minorEastAsia" w:hAnsiTheme="minorEastAsia" w:eastAsiaTheme="minorEastAsia" w:cstheme="minorEastAsia"/>
          <w:sz w:val="24"/>
          <w:szCs w:val="24"/>
          <w:lang w:val="en-US" w:eastAsia="zh-CN"/>
        </w:rPr>
        <w:t>被冰封的鱼发生缓慢氧化</w:t>
      </w:r>
    </w:p>
    <w:p>
      <w:pPr>
        <w:shd w:val="clear" w:color="auto" w:fill="auto"/>
        <w:spacing w:line="360" w:lineRule="auto"/>
        <w:jc w:val="left"/>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2</w:t>
      </w:r>
      <w:r>
        <w:rPr>
          <w:rFonts w:hint="eastAsia" w:asciiTheme="minorEastAsia" w:hAnsiTheme="minorEastAsia" w:eastAsiaTheme="minorEastAsia" w:cstheme="minorEastAsia"/>
          <w:sz w:val="24"/>
          <w:szCs w:val="24"/>
        </w:rPr>
        <w:t>．坚持“低碳生活，保护环境，从我做起”，</w:t>
      </w:r>
      <w:r>
        <w:rPr>
          <w:rFonts w:hint="eastAsia" w:asciiTheme="minorEastAsia" w:hAnsiTheme="minorEastAsia" w:eastAsiaTheme="minorEastAsia" w:cstheme="minorEastAsia"/>
          <w:sz w:val="24"/>
          <w:szCs w:val="24"/>
          <w:lang w:val="en-US" w:eastAsia="zh-CN"/>
        </w:rPr>
        <w:t>作为中学生的你认为下</w:t>
      </w:r>
      <w:r>
        <w:rPr>
          <w:rFonts w:hint="eastAsia" w:asciiTheme="minorEastAsia" w:hAnsiTheme="minorEastAsia" w:eastAsiaTheme="minorEastAsia" w:cstheme="minorEastAsia"/>
          <w:sz w:val="24"/>
          <w:szCs w:val="24"/>
        </w:rPr>
        <w:t>列做法不符合这一理念的是</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kern w:val="0"/>
          <w:sz w:val="24"/>
          <w:szCs w:val="24"/>
        </w:rPr>
        <w:t> </w:t>
      </w:r>
      <w:r>
        <w:rPr>
          <w:rFonts w:hint="eastAsia" w:asciiTheme="minorEastAsia" w:hAnsiTheme="minorEastAsia" w:eastAsiaTheme="minorEastAsia" w:cstheme="minorEastAsia"/>
          <w:sz w:val="24"/>
          <w:szCs w:val="24"/>
        </w:rPr>
        <w:t>）</w:t>
      </w:r>
    </w:p>
    <w:p>
      <w:pPr>
        <w:shd w:val="clear" w:color="auto" w:fill="auto"/>
        <w:tabs>
          <w:tab w:val="left" w:pos="4156"/>
        </w:tabs>
        <w:spacing w:line="360" w:lineRule="auto"/>
        <w:ind w:firstLine="240" w:firstLineChars="100"/>
        <w:jc w:val="left"/>
        <w:textAlignment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A．</w:t>
      </w:r>
      <w:r>
        <w:rPr>
          <w:rFonts w:hint="eastAsia" w:asciiTheme="minorEastAsia" w:hAnsiTheme="minorEastAsia" w:eastAsiaTheme="minorEastAsia" w:cstheme="minorEastAsia"/>
          <w:sz w:val="24"/>
          <w:szCs w:val="24"/>
          <w:lang w:val="en-US" w:eastAsia="zh-CN"/>
        </w:rPr>
        <w:t>将吃完的塑料零食包装随手丢弃</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B．节约用电，人走关灯</w:t>
      </w:r>
    </w:p>
    <w:p>
      <w:pPr>
        <w:shd w:val="clear" w:color="auto" w:fill="auto"/>
        <w:tabs>
          <w:tab w:val="left" w:pos="4156"/>
        </w:tabs>
        <w:spacing w:line="360" w:lineRule="auto"/>
        <w:ind w:firstLine="240" w:firstLineChars="100"/>
        <w:jc w:val="left"/>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C．</w:t>
      </w:r>
      <w:r>
        <w:rPr>
          <w:rFonts w:hint="eastAsia" w:asciiTheme="minorEastAsia" w:hAnsiTheme="minorEastAsia" w:eastAsiaTheme="minorEastAsia" w:cstheme="minorEastAsia"/>
          <w:sz w:val="24"/>
          <w:szCs w:val="24"/>
          <w:lang w:eastAsia="zh-CN"/>
        </w:rPr>
        <w:t>不</w:t>
      </w:r>
      <w:r>
        <w:rPr>
          <w:rFonts w:hint="eastAsia" w:asciiTheme="minorEastAsia" w:hAnsiTheme="minorEastAsia" w:eastAsiaTheme="minorEastAsia" w:cstheme="minorEastAsia"/>
          <w:sz w:val="24"/>
          <w:szCs w:val="24"/>
          <w:lang w:val="en-US" w:eastAsia="zh-CN"/>
        </w:rPr>
        <w:t>用的试卷及练习册收集并回收处理</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D．出门购物，自备购物布袋</w:t>
      </w:r>
    </w:p>
    <w:p>
      <w:pPr>
        <w:shd w:val="clear" w:color="auto" w:fill="auto"/>
        <w:spacing w:line="360" w:lineRule="auto"/>
        <w:jc w:val="left"/>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3</w:t>
      </w:r>
      <w:r>
        <w:rPr>
          <w:rFonts w:hint="eastAsia" w:asciiTheme="minorEastAsia" w:hAnsiTheme="minorEastAsia" w:eastAsiaTheme="minorEastAsia" w:cstheme="minorEastAsia"/>
          <w:sz w:val="24"/>
          <w:szCs w:val="24"/>
        </w:rPr>
        <w:t>．下列实验操作正确的是</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kern w:val="0"/>
          <w:sz w:val="24"/>
          <w:szCs w:val="24"/>
        </w:rPr>
        <w:t> </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val="en-US" w:eastAsia="zh-CN"/>
        </w:rPr>
        <w:t xml:space="preserve">                                       </w:t>
      </w:r>
    </w:p>
    <w:p>
      <w:pPr>
        <w:shd w:val="clear" w:color="auto" w:fill="auto"/>
        <w:tabs>
          <w:tab w:val="left" w:pos="4156"/>
        </w:tabs>
        <w:spacing w:line="360" w:lineRule="auto"/>
        <w:ind w:left="300"/>
        <w:jc w:val="left"/>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trike w:val="0"/>
          <w:kern w:val="0"/>
          <w:sz w:val="24"/>
          <w:szCs w:val="24"/>
          <w:u w:val="none"/>
        </w:rPr>
        <w:drawing>
          <wp:anchor distT="0" distB="0" distL="114300" distR="114300" simplePos="0" relativeHeight="251661312" behindDoc="0" locked="0" layoutInCell="1" allowOverlap="1">
            <wp:simplePos x="0" y="0"/>
            <wp:positionH relativeFrom="column">
              <wp:posOffset>1823720</wp:posOffset>
            </wp:positionH>
            <wp:positionV relativeFrom="paragraph">
              <wp:posOffset>242570</wp:posOffset>
            </wp:positionV>
            <wp:extent cx="962025" cy="1022985"/>
            <wp:effectExtent l="0" t="0" r="13335" b="13335"/>
            <wp:wrapSquare wrapText="bothSides"/>
            <wp:docPr id="100013" name="图片 100013" descr="@@@715cf7d6434b42aea1f73b7f3f9b48a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715cf7d6434b42aea1f73b7f3f9b48ab"/>
                    <pic:cNvPicPr>
                      <a:picLocks noChangeAspect="1"/>
                    </pic:cNvPicPr>
                  </pic:nvPicPr>
                  <pic:blipFill>
                    <a:blip r:embed="rId12"/>
                    <a:stretch>
                      <a:fillRect/>
                    </a:stretch>
                  </pic:blipFill>
                  <pic:spPr>
                    <a:xfrm>
                      <a:off x="0" y="0"/>
                      <a:ext cx="962025" cy="1022985"/>
                    </a:xfrm>
                    <a:prstGeom prst="rect">
                      <a:avLst/>
                    </a:prstGeom>
                  </pic:spPr>
                </pic:pic>
              </a:graphicData>
            </a:graphic>
          </wp:anchor>
        </w:drawing>
      </w:r>
      <w:r>
        <w:rPr>
          <w:rFonts w:hint="eastAsia" w:asciiTheme="minorEastAsia" w:hAnsiTheme="minorEastAsia" w:eastAsiaTheme="minorEastAsia" w:cstheme="minorEastAsia"/>
          <w:strike w:val="0"/>
          <w:kern w:val="0"/>
          <w:sz w:val="24"/>
          <w:szCs w:val="24"/>
          <w:u w:val="none"/>
        </w:rPr>
        <w:drawing>
          <wp:anchor distT="0" distB="0" distL="114300" distR="114300" simplePos="0" relativeHeight="251662336" behindDoc="0" locked="0" layoutInCell="1" allowOverlap="1">
            <wp:simplePos x="0" y="0"/>
            <wp:positionH relativeFrom="column">
              <wp:posOffset>2980690</wp:posOffset>
            </wp:positionH>
            <wp:positionV relativeFrom="paragraph">
              <wp:posOffset>99060</wp:posOffset>
            </wp:positionV>
            <wp:extent cx="1162050" cy="1217930"/>
            <wp:effectExtent l="0" t="0" r="11430" b="1270"/>
            <wp:wrapSquare wrapText="bothSides"/>
            <wp:docPr id="100015" name="图片 100015" descr="@@@b096ad0eda674a0cbe28678374ae582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b096ad0eda674a0cbe28678374ae582b"/>
                    <pic:cNvPicPr>
                      <a:picLocks noChangeAspect="1"/>
                    </pic:cNvPicPr>
                  </pic:nvPicPr>
                  <pic:blipFill>
                    <a:blip r:embed="rId13"/>
                    <a:stretch>
                      <a:fillRect/>
                    </a:stretch>
                  </pic:blipFill>
                  <pic:spPr>
                    <a:xfrm>
                      <a:off x="0" y="0"/>
                      <a:ext cx="1162050" cy="1217930"/>
                    </a:xfrm>
                    <a:prstGeom prst="rect">
                      <a:avLst/>
                    </a:prstGeom>
                  </pic:spPr>
                </pic:pic>
              </a:graphicData>
            </a:graphic>
          </wp:anchor>
        </w:drawing>
      </w:r>
      <w:r>
        <w:rPr>
          <w:rFonts w:hint="eastAsia" w:asciiTheme="minorEastAsia" w:hAnsiTheme="minorEastAsia" w:eastAsiaTheme="minorEastAsia" w:cstheme="minorEastAsia"/>
          <w:strike w:val="0"/>
          <w:kern w:val="0"/>
          <w:sz w:val="24"/>
          <w:szCs w:val="24"/>
          <w:u w:val="none"/>
        </w:rPr>
        <w:drawing>
          <wp:anchor distT="0" distB="0" distL="114300" distR="114300" simplePos="0" relativeHeight="251663360" behindDoc="0" locked="0" layoutInCell="1" allowOverlap="1">
            <wp:simplePos x="0" y="0"/>
            <wp:positionH relativeFrom="column">
              <wp:posOffset>4603750</wp:posOffset>
            </wp:positionH>
            <wp:positionV relativeFrom="paragraph">
              <wp:posOffset>67310</wp:posOffset>
            </wp:positionV>
            <wp:extent cx="885825" cy="1265555"/>
            <wp:effectExtent l="0" t="0" r="13335" b="14605"/>
            <wp:wrapSquare wrapText="bothSides"/>
            <wp:docPr id="100025" name="图片 100025" descr="@@@047cd161-5e91-464c-9b0e-30e2a6b2585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047cd161-5e91-464c-9b0e-30e2a6b2585b"/>
                    <pic:cNvPicPr>
                      <a:picLocks noChangeAspect="1"/>
                    </pic:cNvPicPr>
                  </pic:nvPicPr>
                  <pic:blipFill>
                    <a:blip r:embed="rId14"/>
                    <a:stretch>
                      <a:fillRect/>
                    </a:stretch>
                  </pic:blipFill>
                  <pic:spPr>
                    <a:xfrm>
                      <a:off x="0" y="0"/>
                      <a:ext cx="885825" cy="1265555"/>
                    </a:xfrm>
                    <a:prstGeom prst="rect">
                      <a:avLst/>
                    </a:prstGeom>
                  </pic:spPr>
                </pic:pic>
              </a:graphicData>
            </a:graphic>
          </wp:anchor>
        </w:drawing>
      </w:r>
      <w:r>
        <w:rPr>
          <w:rFonts w:hint="eastAsia" w:asciiTheme="minorEastAsia" w:hAnsiTheme="minorEastAsia" w:eastAsiaTheme="minorEastAsia" w:cstheme="minorEastAsia"/>
          <w:strike w:val="0"/>
          <w:kern w:val="0"/>
          <w:sz w:val="24"/>
          <w:szCs w:val="24"/>
          <w:u w:val="none"/>
        </w:rPr>
        <w:drawing>
          <wp:anchor distT="0" distB="0" distL="114300" distR="114300" simplePos="0" relativeHeight="251660288" behindDoc="0" locked="0" layoutInCell="1" allowOverlap="1">
            <wp:simplePos x="0" y="0"/>
            <wp:positionH relativeFrom="column">
              <wp:posOffset>190500</wp:posOffset>
            </wp:positionH>
            <wp:positionV relativeFrom="paragraph">
              <wp:posOffset>85090</wp:posOffset>
            </wp:positionV>
            <wp:extent cx="1171575" cy="1094740"/>
            <wp:effectExtent l="0" t="0" r="1905" b="2540"/>
            <wp:wrapSquare wrapText="bothSides"/>
            <wp:docPr id="100021" name="图片 100021" descr="@@@3fe156fb-58ba-4b7b-b29a-a0c1a447c8a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3fe156fb-58ba-4b7b-b29a-a0c1a447c8af"/>
                    <pic:cNvPicPr>
                      <a:picLocks noChangeAspect="1"/>
                    </pic:cNvPicPr>
                  </pic:nvPicPr>
                  <pic:blipFill>
                    <a:blip r:embed="rId15"/>
                    <a:stretch>
                      <a:fillRect/>
                    </a:stretch>
                  </pic:blipFill>
                  <pic:spPr>
                    <a:xfrm>
                      <a:off x="0" y="0"/>
                      <a:ext cx="1171575" cy="1094740"/>
                    </a:xfrm>
                    <a:prstGeom prst="rect">
                      <a:avLst/>
                    </a:prstGeom>
                  </pic:spPr>
                </pic:pic>
              </a:graphicData>
            </a:graphic>
          </wp:anchor>
        </w:drawing>
      </w:r>
    </w:p>
    <w:p>
      <w:pPr>
        <w:shd w:val="clear" w:color="auto" w:fill="auto"/>
        <w:tabs>
          <w:tab w:val="left" w:pos="4156"/>
        </w:tabs>
        <w:spacing w:line="360" w:lineRule="auto"/>
        <w:ind w:left="300"/>
        <w:jc w:val="left"/>
        <w:textAlignment w:val="center"/>
        <w:rPr>
          <w:rFonts w:hint="eastAsia" w:asciiTheme="minorEastAsia" w:hAnsiTheme="minorEastAsia" w:eastAsiaTheme="minorEastAsia" w:cstheme="minorEastAsia"/>
          <w:sz w:val="24"/>
          <w:szCs w:val="24"/>
        </w:rPr>
      </w:pPr>
    </w:p>
    <w:p>
      <w:pPr>
        <w:shd w:val="clear" w:color="auto" w:fill="auto"/>
        <w:tabs>
          <w:tab w:val="left" w:pos="4156"/>
        </w:tabs>
        <w:spacing w:line="360" w:lineRule="auto"/>
        <w:ind w:left="300"/>
        <w:jc w:val="left"/>
        <w:textAlignment w:val="center"/>
        <w:rPr>
          <w:rFonts w:hint="eastAsia" w:asciiTheme="minorEastAsia" w:hAnsiTheme="minorEastAsia" w:eastAsiaTheme="minorEastAsia" w:cstheme="minorEastAsia"/>
          <w:sz w:val="24"/>
          <w:szCs w:val="24"/>
        </w:rPr>
      </w:pPr>
    </w:p>
    <w:p>
      <w:pPr>
        <w:shd w:val="clear" w:color="auto" w:fill="auto"/>
        <w:tabs>
          <w:tab w:val="left" w:pos="4156"/>
        </w:tabs>
        <w:spacing w:line="360" w:lineRule="auto"/>
        <w:jc w:val="left"/>
        <w:textAlignment w:val="center"/>
        <w:rPr>
          <w:rFonts w:hint="eastAsia" w:asciiTheme="minorEastAsia" w:hAnsiTheme="minorEastAsia" w:eastAsiaTheme="minorEastAsia" w:cstheme="minorEastAsia"/>
          <w:sz w:val="24"/>
          <w:szCs w:val="24"/>
        </w:rPr>
      </w:pPr>
    </w:p>
    <w:p>
      <w:pPr>
        <w:shd w:val="clear" w:color="auto" w:fill="auto"/>
        <w:tabs>
          <w:tab w:val="left" w:pos="4156"/>
        </w:tabs>
        <w:spacing w:line="360" w:lineRule="auto"/>
        <w:ind w:firstLine="240" w:firstLineChars="100"/>
        <w:jc w:val="left"/>
        <w:textAlignment w:val="center"/>
        <w:rPr>
          <w:rFonts w:hint="eastAsia" w:asciiTheme="minorEastAsia" w:hAnsiTheme="minorEastAsia" w:eastAsiaTheme="minorEastAsia" w:cstheme="minorEastAsia"/>
          <w:sz w:val="24"/>
          <w:szCs w:val="24"/>
        </w:rPr>
      </w:pPr>
    </w:p>
    <w:p>
      <w:pPr>
        <w:shd w:val="clear" w:color="auto" w:fill="auto"/>
        <w:tabs>
          <w:tab w:val="left" w:pos="4156"/>
        </w:tabs>
        <w:spacing w:line="360" w:lineRule="auto"/>
        <w:ind w:firstLine="240" w:firstLineChars="100"/>
        <w:jc w:val="left"/>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A．测稀硫酸的pH</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B．称得10g固体</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C．处理废弃药品</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D．过滤</w:t>
      </w:r>
      <w:r>
        <w:rPr>
          <w:rFonts w:hint="eastAsia" w:asciiTheme="minorEastAsia" w:hAnsiTheme="minorEastAsia" w:eastAsiaTheme="minorEastAsia" w:cstheme="minorEastAsia"/>
          <w:kern w:val="0"/>
          <w:sz w:val="24"/>
          <w:szCs w:val="24"/>
        </w:rPr>
        <w:t>  </w:t>
      </w:r>
    </w:p>
    <w:p>
      <w:pPr>
        <w:shd w:val="clear" w:color="auto" w:fill="auto"/>
        <w:spacing w:line="360" w:lineRule="auto"/>
        <w:jc w:val="left"/>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4</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eastAsia="zh-CN"/>
        </w:rPr>
        <w:t>化学与生活密切相关，下列说法</w:t>
      </w:r>
      <w:r>
        <w:rPr>
          <w:rFonts w:hint="eastAsia" w:asciiTheme="minorEastAsia" w:hAnsiTheme="minorEastAsia" w:eastAsiaTheme="minorEastAsia" w:cstheme="minorEastAsia"/>
          <w:sz w:val="24"/>
          <w:szCs w:val="24"/>
          <w:lang w:val="en-US" w:eastAsia="zh-CN"/>
        </w:rPr>
        <w:t>错误</w:t>
      </w:r>
      <w:r>
        <w:rPr>
          <w:rFonts w:hint="eastAsia" w:asciiTheme="minorEastAsia" w:hAnsiTheme="minorEastAsia" w:eastAsiaTheme="minorEastAsia" w:cstheme="minorEastAsia"/>
          <w:sz w:val="24"/>
          <w:szCs w:val="24"/>
          <w:lang w:eastAsia="zh-CN"/>
        </w:rPr>
        <w:t>的是</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kern w:val="0"/>
          <w:sz w:val="24"/>
          <w:szCs w:val="24"/>
        </w:rPr>
        <w:t> </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val="en-US" w:eastAsia="zh-CN"/>
        </w:rPr>
        <w:t xml:space="preserve">                                               </w:t>
      </w:r>
    </w:p>
    <w:p>
      <w:pPr>
        <w:numPr>
          <w:ilvl w:val="0"/>
          <w:numId w:val="0"/>
        </w:numPr>
        <w:shd w:val="clear" w:color="auto" w:fill="auto"/>
        <w:spacing w:line="360" w:lineRule="auto"/>
        <w:ind w:left="210" w:leftChars="0"/>
        <w:jc w:val="left"/>
        <w:textAlignment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A．</w:t>
      </w:r>
      <w:r>
        <w:rPr>
          <w:rFonts w:hint="eastAsia" w:asciiTheme="minorEastAsia" w:hAnsiTheme="minorEastAsia" w:eastAsiaTheme="minorEastAsia" w:cstheme="minorEastAsia"/>
          <w:sz w:val="24"/>
          <w:szCs w:val="24"/>
          <w:lang w:eastAsia="zh-CN"/>
        </w:rPr>
        <w:t>改良酸性土壤可使用氯化钙</w:t>
      </w:r>
    </w:p>
    <w:p>
      <w:pPr>
        <w:numPr>
          <w:ilvl w:val="0"/>
          <w:numId w:val="0"/>
        </w:numPr>
        <w:shd w:val="clear" w:color="auto" w:fill="auto"/>
        <w:spacing w:line="360" w:lineRule="auto"/>
        <w:ind w:left="210" w:leftChars="0"/>
        <w:jc w:val="left"/>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B．</w:t>
      </w:r>
      <w:r>
        <w:rPr>
          <w:rFonts w:hint="eastAsia" w:asciiTheme="minorEastAsia" w:hAnsiTheme="minorEastAsia" w:eastAsiaTheme="minorEastAsia" w:cstheme="minorEastAsia"/>
          <w:sz w:val="24"/>
          <w:szCs w:val="24"/>
          <w:lang w:val="en-US" w:eastAsia="zh-CN"/>
        </w:rPr>
        <w:t>糕点中加入适量小苏打，可以使其变得更加松软</w:t>
      </w:r>
    </w:p>
    <w:p>
      <w:pPr>
        <w:numPr>
          <w:ilvl w:val="0"/>
          <w:numId w:val="0"/>
        </w:numPr>
        <w:shd w:val="clear" w:color="auto" w:fill="auto"/>
        <w:spacing w:line="360" w:lineRule="auto"/>
        <w:ind w:left="210" w:leftChars="0"/>
        <w:jc w:val="left"/>
        <w:textAlignment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eastAsia="zh-CN"/>
        </w:rPr>
        <w:t>C．炉具清洁剂中含有</w:t>
      </w:r>
      <w:r>
        <w:rPr>
          <w:rFonts w:hint="eastAsia" w:asciiTheme="minorEastAsia" w:hAnsiTheme="minorEastAsia" w:eastAsiaTheme="minorEastAsia" w:cstheme="minorEastAsia"/>
          <w:sz w:val="24"/>
          <w:szCs w:val="24"/>
          <w:lang w:val="en-US" w:eastAsia="zh-CN"/>
        </w:rPr>
        <w:t>氢氧化钠，因为氢氧化钠能与油脂反应</w:t>
      </w:r>
    </w:p>
    <w:p>
      <w:pPr>
        <w:numPr>
          <w:ilvl w:val="0"/>
          <w:numId w:val="0"/>
        </w:numPr>
        <w:shd w:val="clear" w:color="auto" w:fill="auto"/>
        <w:spacing w:line="360" w:lineRule="auto"/>
        <w:ind w:left="210" w:leftChars="0"/>
        <w:jc w:val="left"/>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D．酸雨对农作物、桥梁、建筑物等有破坏作用</w:t>
      </w:r>
    </w:p>
    <w:p>
      <w:pPr>
        <w:shd w:val="clear" w:color="auto" w:fill="auto"/>
        <w:spacing w:line="360" w:lineRule="auto"/>
        <w:jc w:val="left"/>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5</w:t>
      </w:r>
      <w:r>
        <w:rPr>
          <w:rFonts w:hint="eastAsia" w:asciiTheme="minorEastAsia" w:hAnsiTheme="minorEastAsia" w:eastAsiaTheme="minorEastAsia" w:cstheme="minorEastAsia"/>
          <w:sz w:val="24"/>
          <w:szCs w:val="24"/>
        </w:rPr>
        <w:t>．中学生应有一定的安全常识。下列意外事故的处理方法错误的是</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kern w:val="0"/>
          <w:sz w:val="24"/>
          <w:szCs w:val="24"/>
        </w:rPr>
        <w:t> </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val="en-US" w:eastAsia="zh-CN"/>
        </w:rPr>
        <w:t xml:space="preserve">                            </w:t>
      </w:r>
    </w:p>
    <w:p>
      <w:pPr>
        <w:shd w:val="clear" w:color="auto" w:fill="auto"/>
        <w:spacing w:line="360" w:lineRule="auto"/>
        <w:ind w:firstLine="240" w:firstLineChars="100"/>
        <w:jc w:val="left"/>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A．</w:t>
      </w:r>
      <w:r>
        <w:rPr>
          <w:rFonts w:hint="eastAsia" w:asciiTheme="minorEastAsia" w:hAnsiTheme="minorEastAsia" w:eastAsiaTheme="minorEastAsia" w:cstheme="minorEastAsia"/>
          <w:sz w:val="24"/>
          <w:szCs w:val="24"/>
          <w:lang w:val="en-US" w:eastAsia="zh-CN"/>
        </w:rPr>
        <w:t>发现家中电器着火，迅速用水扑灭</w:t>
      </w:r>
    </w:p>
    <w:p>
      <w:pPr>
        <w:shd w:val="clear" w:color="auto" w:fill="auto"/>
        <w:spacing w:line="360" w:lineRule="auto"/>
        <w:ind w:firstLine="240" w:firstLineChars="100"/>
        <w:jc w:val="left"/>
        <w:textAlignment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 xml:space="preserve"> </w:t>
      </w:r>
    </w:p>
    <w:p>
      <w:pPr>
        <w:numPr>
          <w:ilvl w:val="0"/>
          <w:numId w:val="0"/>
        </w:numPr>
        <w:shd w:val="clear" w:color="auto" w:fill="auto"/>
        <w:spacing w:line="360" w:lineRule="auto"/>
        <w:ind w:firstLine="240" w:firstLineChars="100"/>
        <w:jc w:val="left"/>
        <w:textAlignment w:val="center"/>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B</w:t>
      </w:r>
      <w:r>
        <w:rPr>
          <w:rFonts w:hint="eastAsia" w:asciiTheme="minorEastAsia" w:hAnsiTheme="minorEastAsia" w:eastAsiaTheme="minorEastAsia" w:cstheme="minorEastAsia"/>
          <w:sz w:val="24"/>
          <w:szCs w:val="24"/>
        </w:rPr>
        <w:t>．图书馆内图书起火，可用二氧化碳灭火器灭火</w:t>
      </w:r>
    </w:p>
    <w:p>
      <w:pPr>
        <w:shd w:val="clear" w:color="auto" w:fill="auto"/>
        <w:spacing w:line="360" w:lineRule="auto"/>
        <w:ind w:firstLine="240" w:firstLineChars="100"/>
        <w:jc w:val="left"/>
        <w:textAlignment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C．</w:t>
      </w:r>
      <w:r>
        <w:rPr>
          <w:rFonts w:hint="eastAsia" w:asciiTheme="minorEastAsia" w:hAnsiTheme="minorEastAsia" w:eastAsiaTheme="minorEastAsia" w:cstheme="minorEastAsia"/>
          <w:sz w:val="24"/>
          <w:szCs w:val="24"/>
          <w:lang w:val="en-US" w:eastAsia="zh-CN"/>
        </w:rPr>
        <w:t>购物场所着火，</w:t>
      </w:r>
      <w:r>
        <w:rPr>
          <w:rFonts w:hint="eastAsia" w:asciiTheme="minorEastAsia" w:hAnsiTheme="minorEastAsia" w:eastAsiaTheme="minorEastAsia" w:cstheme="minorEastAsia"/>
          <w:sz w:val="24"/>
          <w:szCs w:val="24"/>
        </w:rPr>
        <w:t>用湿毛巾捂住口鼻</w:t>
      </w:r>
      <w:r>
        <w:rPr>
          <w:rFonts w:hint="eastAsia" w:asciiTheme="minorEastAsia" w:hAnsiTheme="minorEastAsia" w:eastAsiaTheme="minorEastAsia" w:cstheme="minorEastAsia"/>
          <w:sz w:val="24"/>
          <w:szCs w:val="24"/>
          <w:lang w:eastAsia="zh-CN"/>
        </w:rPr>
        <w:t>低姿迅速撤离</w:t>
      </w:r>
    </w:p>
    <w:p>
      <w:pPr>
        <w:shd w:val="clear" w:color="auto" w:fill="auto"/>
        <w:spacing w:line="360" w:lineRule="auto"/>
        <w:ind w:firstLine="240" w:firstLineChars="100"/>
        <w:jc w:val="left"/>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D．</w:t>
      </w:r>
      <w:r>
        <w:rPr>
          <w:rFonts w:hint="eastAsia" w:asciiTheme="minorEastAsia" w:hAnsiTheme="minorEastAsia" w:eastAsiaTheme="minorEastAsia" w:cstheme="minorEastAsia"/>
          <w:sz w:val="24"/>
          <w:szCs w:val="24"/>
          <w:lang w:val="en-US" w:eastAsia="zh-CN"/>
        </w:rPr>
        <w:t>卧室家具窗帘着火且</w:t>
      </w:r>
      <w:r>
        <w:rPr>
          <w:rFonts w:hint="eastAsia" w:asciiTheme="minorEastAsia" w:hAnsiTheme="minorEastAsia" w:eastAsiaTheme="minorEastAsia" w:cstheme="minorEastAsia"/>
          <w:sz w:val="24"/>
          <w:szCs w:val="24"/>
        </w:rPr>
        <w:t>火势较大，立即</w:t>
      </w:r>
      <w:r>
        <w:rPr>
          <w:rFonts w:hint="eastAsia" w:asciiTheme="minorEastAsia" w:hAnsiTheme="minorEastAsia" w:eastAsiaTheme="minorEastAsia" w:cstheme="minorEastAsia"/>
          <w:sz w:val="24"/>
          <w:szCs w:val="24"/>
          <w:lang w:val="en-US" w:eastAsia="zh-CN"/>
        </w:rPr>
        <w:t>撤离并</w:t>
      </w:r>
      <w:r>
        <w:rPr>
          <w:rFonts w:hint="eastAsia" w:asciiTheme="minorEastAsia" w:hAnsiTheme="minorEastAsia" w:eastAsiaTheme="minorEastAsia" w:cstheme="minorEastAsia"/>
          <w:sz w:val="24"/>
          <w:szCs w:val="24"/>
        </w:rPr>
        <w:t>拨打119火警电话</w:t>
      </w:r>
    </w:p>
    <w:p>
      <w:pPr>
        <w:shd w:val="clear" w:color="auto" w:fill="auto"/>
        <w:spacing w:line="360" w:lineRule="auto"/>
        <w:ind w:firstLine="240" w:firstLineChars="100"/>
        <w:jc w:val="left"/>
        <w:textAlignment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 xml:space="preserve">6．下列化学用语所表达的意义正确的是                                   （ ）                                                   </w:t>
      </w:r>
    </w:p>
    <w:p>
      <w:pPr>
        <w:shd w:val="clear" w:color="auto" w:fill="auto"/>
        <w:spacing w:line="360" w:lineRule="auto"/>
        <w:ind w:firstLine="240" w:firstLineChars="100"/>
        <w:jc w:val="left"/>
        <w:textAlignment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A．</w:t>
      </w:r>
      <w:r>
        <w:rPr>
          <w:rFonts w:hint="eastAsia" w:asciiTheme="minorEastAsia" w:hAnsiTheme="minorEastAsia" w:eastAsiaTheme="minorEastAsia" w:cstheme="minorEastAsia"/>
          <w:sz w:val="24"/>
          <w:szCs w:val="24"/>
          <w:lang w:val="en-US" w:eastAsia="zh-CN"/>
        </w:rPr>
        <w:object>
          <v:shape id="_x0000_i1025" o:spt="75" alt="eqId3ecf9a2fb9287f41eeaa58b9e72fadde" type="#_x0000_t75" style="height:21.55pt;width:22.85pt;" o:ole="t" filled="f" o:preferrelative="t" stroked="f" coordsize="21600,21600">
            <v:path/>
            <v:fill on="f" focussize="0,0"/>
            <v:stroke on="f" joinstyle="miter"/>
            <v:imagedata r:id="rId17" o:title="eqId3ecf9a2fb9287f41eeaa58b9e72fadde"/>
            <o:lock v:ext="edit" aspectratio="t"/>
            <w10:wrap type="none"/>
            <w10:anchorlock/>
          </v:shape>
          <o:OLEObject Type="Embed" ProgID="Equation.DSMT4" ShapeID="_x0000_i1025" DrawAspect="Content" ObjectID="_1468075725" r:id="rId16">
            <o:LockedField>false</o:LockedField>
          </o:OLEObject>
        </w:object>
      </w:r>
      <w:r>
        <w:rPr>
          <w:rFonts w:hint="eastAsia" w:asciiTheme="minorEastAsia" w:hAnsiTheme="minorEastAsia" w:eastAsiaTheme="minorEastAsia" w:cstheme="minorEastAsia"/>
          <w:sz w:val="24"/>
          <w:szCs w:val="24"/>
          <w:lang w:val="en-US" w:eastAsia="zh-CN"/>
        </w:rPr>
        <w:t>—碳元素的化合价              B． H</w:t>
      </w:r>
      <w:r>
        <w:rPr>
          <w:rFonts w:hint="eastAsia" w:asciiTheme="minorEastAsia" w:hAnsiTheme="minorEastAsia" w:eastAsiaTheme="minorEastAsia" w:cstheme="minorEastAsia"/>
          <w:sz w:val="24"/>
          <w:szCs w:val="24"/>
          <w:vertAlign w:val="subscript"/>
          <w:lang w:val="en-US" w:eastAsia="zh-CN"/>
        </w:rPr>
        <w:t>2</w:t>
      </w:r>
      <w:r>
        <w:rPr>
          <w:rFonts w:hint="eastAsia" w:asciiTheme="minorEastAsia" w:hAnsiTheme="minorEastAsia" w:eastAsiaTheme="minorEastAsia" w:cstheme="minorEastAsia"/>
          <w:sz w:val="24"/>
          <w:szCs w:val="24"/>
          <w:lang w:val="en-US" w:eastAsia="zh-CN"/>
        </w:rPr>
        <w:t xml:space="preserve">S—硫酸   </w:t>
      </w:r>
    </w:p>
    <w:p>
      <w:pPr>
        <w:shd w:val="clear" w:color="auto" w:fill="auto"/>
        <w:spacing w:line="360" w:lineRule="auto"/>
        <w:ind w:firstLine="240" w:firstLineChars="100"/>
        <w:jc w:val="left"/>
        <w:textAlignment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C．3P—3个磷原子                    D．</w:t>
      </w:r>
      <w:r>
        <w:rPr>
          <w:rFonts w:hint="eastAsia" w:asciiTheme="minorEastAsia" w:hAnsiTheme="minorEastAsia" w:eastAsiaTheme="minorEastAsia" w:cstheme="minorEastAsia"/>
          <w:sz w:val="24"/>
          <w:szCs w:val="24"/>
          <w:lang w:val="en-US" w:eastAsia="zh-CN"/>
        </w:rPr>
        <w:object>
          <v:shape id="_x0000_i1026" o:spt="75" alt="eqId7bc7efe60e2e9646c8ab17672c2b8b78" type="#_x0000_t75" style="height:13.7pt;width:20.2pt;" o:ole="t" filled="f" o:preferrelative="t" stroked="f" coordsize="21600,21600">
            <v:path/>
            <v:fill on="f" focussize="0,0"/>
            <v:stroke on="f"/>
            <v:imagedata r:id="rId19" o:title="eqId7bc7efe60e2e9646c8ab17672c2b8b78"/>
            <o:lock v:ext="edit" aspectratio="t"/>
            <w10:wrap type="none"/>
            <w10:anchorlock/>
          </v:shape>
          <o:OLEObject Type="Embed" ProgID="Equation.DSMT4" ShapeID="_x0000_i1026" DrawAspect="Content" ObjectID="_1468075726" r:id="rId18">
            <o:LockedField>false</o:LockedField>
          </o:OLEObject>
        </w:object>
      </w:r>
      <w:r>
        <w:rPr>
          <w:rFonts w:hint="eastAsia" w:asciiTheme="minorEastAsia" w:hAnsiTheme="minorEastAsia" w:eastAsiaTheme="minorEastAsia" w:cstheme="minorEastAsia"/>
          <w:sz w:val="24"/>
          <w:szCs w:val="24"/>
          <w:lang w:val="en-US" w:eastAsia="zh-CN"/>
        </w:rPr>
        <w:t>—亚铁离子</w:t>
      </w:r>
    </w:p>
    <w:p>
      <w:pPr>
        <w:shd w:val="clear" w:color="auto" w:fill="auto"/>
        <w:spacing w:line="360" w:lineRule="auto"/>
        <w:jc w:val="left"/>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7</w:t>
      </w:r>
      <w:r>
        <w:rPr>
          <w:rFonts w:hint="eastAsia" w:asciiTheme="minorEastAsia" w:hAnsiTheme="minorEastAsia" w:eastAsiaTheme="minorEastAsia" w:cstheme="minorEastAsia"/>
          <w:sz w:val="24"/>
          <w:szCs w:val="24"/>
        </w:rPr>
        <w:t>．如图是元素周期表中氢、氧两元素的相关信息。下列说法</w:t>
      </w:r>
      <w:r>
        <w:rPr>
          <w:rFonts w:hint="eastAsia" w:asciiTheme="minorEastAsia" w:hAnsiTheme="minorEastAsia" w:eastAsiaTheme="minorEastAsia" w:cstheme="minorEastAsia"/>
          <w:sz w:val="24"/>
          <w:szCs w:val="24"/>
          <w:lang w:eastAsia="zh-CN"/>
        </w:rPr>
        <w:t>正确</w:t>
      </w:r>
      <w:r>
        <w:rPr>
          <w:rFonts w:hint="eastAsia" w:asciiTheme="minorEastAsia" w:hAnsiTheme="minorEastAsia" w:eastAsiaTheme="minorEastAsia" w:cstheme="minorEastAsia"/>
          <w:sz w:val="24"/>
          <w:szCs w:val="24"/>
        </w:rPr>
        <w:t>的是</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kern w:val="0"/>
          <w:sz w:val="24"/>
          <w:szCs w:val="24"/>
        </w:rPr>
        <w:t> </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val="en-US" w:eastAsia="zh-CN"/>
        </w:rPr>
        <w:t xml:space="preserve">                            </w:t>
      </w:r>
    </w:p>
    <w:p>
      <w:pPr>
        <w:shd w:val="clear" w:color="auto" w:fill="auto"/>
        <w:spacing w:line="360" w:lineRule="auto"/>
        <w:jc w:val="left"/>
        <w:textAlignment w:val="center"/>
        <w:rPr>
          <w:rFonts w:hint="eastAsia" w:asciiTheme="minorEastAsia" w:hAnsiTheme="minorEastAsia" w:eastAsiaTheme="minorEastAsia" w:cstheme="minorEastAsia"/>
          <w:sz w:val="24"/>
          <w:szCs w:val="24"/>
        </w:rPr>
      </w:pPr>
      <w:r>
        <w:rPr>
          <w:sz w:val="24"/>
        </w:rPr>
        <mc:AlternateContent>
          <mc:Choice Requires="wps">
            <w:drawing>
              <wp:anchor distT="0" distB="0" distL="114300" distR="114300" simplePos="0" relativeHeight="251659264" behindDoc="0" locked="0" layoutInCell="1" allowOverlap="1">
                <wp:simplePos x="0" y="0"/>
                <wp:positionH relativeFrom="column">
                  <wp:posOffset>302895</wp:posOffset>
                </wp:positionH>
                <wp:positionV relativeFrom="paragraph">
                  <wp:posOffset>103505</wp:posOffset>
                </wp:positionV>
                <wp:extent cx="5212080" cy="1043305"/>
                <wp:effectExtent l="5080" t="4445" r="10160" b="19050"/>
                <wp:wrapNone/>
                <wp:docPr id="6" name="文本框 6"/>
                <wp:cNvGraphicFramePr/>
                <a:graphic xmlns:a="http://schemas.openxmlformats.org/drawingml/2006/main">
                  <a:graphicData uri="http://schemas.microsoft.com/office/word/2010/wordprocessingShape">
                    <wps:wsp>
                      <wps:cNvSpPr txBox="1"/>
                      <wps:spPr>
                        <a:xfrm>
                          <a:off x="6814820" y="3112770"/>
                          <a:ext cx="5212080" cy="1043305"/>
                        </a:xfrm>
                        <a:prstGeom prst="rect">
                          <a:avLst/>
                        </a:prstGeom>
                        <a:solidFill>
                          <a:schemeClr val="lt1"/>
                        </a:solidFill>
                        <a:ln w="6350">
                          <a:solidFill>
                            <a:schemeClr val="bg1"/>
                          </a:solidFill>
                        </a:ln>
                      </wps:spPr>
                      <wps:style>
                        <a:lnRef idx="0">
                          <a:schemeClr val="accent1"/>
                        </a:lnRef>
                        <a:fillRef idx="0">
                          <a:schemeClr val="accent1"/>
                        </a:fillRef>
                        <a:effectRef idx="0">
                          <a:schemeClr val="accent1"/>
                        </a:effectRef>
                        <a:fontRef idx="minor">
                          <a:schemeClr val="dk1"/>
                        </a:fontRef>
                      </wps:style>
                      <wps:txbx>
                        <w:txbxContent>
                          <w:p>
                            <w:r>
                              <w:rPr>
                                <w:rFonts w:hint="eastAsia" w:asciiTheme="minorEastAsia" w:hAnsiTheme="minorEastAsia" w:eastAsiaTheme="minorEastAsia" w:cstheme="minorEastAsia"/>
                                <w:strike w:val="0"/>
                                <w:kern w:val="0"/>
                                <w:sz w:val="24"/>
                                <w:szCs w:val="24"/>
                                <w:u w:val="none"/>
                              </w:rPr>
                              <w:drawing>
                                <wp:inline distT="0" distB="0" distL="114935" distR="114935">
                                  <wp:extent cx="3347085" cy="749935"/>
                                  <wp:effectExtent l="0" t="0" r="5715" b="12065"/>
                                  <wp:docPr id="7" name="图片 7" descr="@@@d10d9a07-bb79-4a88-8b28-a8c467560b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d10d9a07-bb79-4a88-8b28-a8c467560b42"/>
                                          <pic:cNvPicPr>
                                            <a:picLocks noChangeAspect="1"/>
                                          </pic:cNvPicPr>
                                        </pic:nvPicPr>
                                        <pic:blipFill>
                                          <a:blip r:embed="rId20"/>
                                          <a:stretch>
                                            <a:fillRect/>
                                          </a:stretch>
                                        </pic:blipFill>
                                        <pic:spPr>
                                          <a:xfrm>
                                            <a:off x="0" y="0"/>
                                            <a:ext cx="3347085" cy="749935"/>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3.85pt;margin-top:8.15pt;height:82.15pt;width:410.4pt;z-index:251659264;mso-width-relative:page;mso-height-relative:page;" fillcolor="#FFFFFF [3201]" filled="t" stroked="t" coordsize="21600,21600" o:gfxdata="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KcW&#10;TbHXAAAACQEAAA8AAAAAAAAAAQAgAAAAIgAAAGRycy9kb3ducmV2LnhtbFBLAQIUABQAAAAIAIdO&#10;4kBr5pU1XQIAAMUEAAAOAAAAAAAAAAEAIAAAACYBAABkcnMvZTJvRG9jLnhtbFBLBQYAAAAABgAG&#10;AFkBAAD1BQAAAAA=&#10;">
                <v:fill on="t" focussize="0,0"/>
                <v:stroke weight="0.5pt" color="#FFFFFF [3212]" joinstyle="round"/>
                <v:imagedata o:title=""/>
                <o:lock v:ext="edit" aspectratio="f"/>
                <v:textbox>
                  <w:txbxContent>
                    <w:p>
                      <w:r>
                        <w:rPr>
                          <w:rFonts w:hint="eastAsia" w:asciiTheme="minorEastAsia" w:hAnsiTheme="minorEastAsia" w:eastAsiaTheme="minorEastAsia" w:cstheme="minorEastAsia"/>
                          <w:strike w:val="0"/>
                          <w:kern w:val="0"/>
                          <w:sz w:val="24"/>
                          <w:szCs w:val="24"/>
                          <w:u w:val="none"/>
                        </w:rPr>
                        <w:drawing>
                          <wp:inline distT="0" distB="0" distL="114935" distR="114935">
                            <wp:extent cx="3347085" cy="749935"/>
                            <wp:effectExtent l="0" t="0" r="5715" b="12065"/>
                            <wp:docPr id="7" name="图片 7" descr="@@@d10d9a07-bb79-4a88-8b28-a8c467560b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d10d9a07-bb79-4a88-8b28-a8c467560b42"/>
                                    <pic:cNvPicPr>
                                      <a:picLocks noChangeAspect="1"/>
                                    </pic:cNvPicPr>
                                  </pic:nvPicPr>
                                  <pic:blipFill>
                                    <a:blip r:embed="rId20"/>
                                    <a:stretch>
                                      <a:fillRect/>
                                    </a:stretch>
                                  </pic:blipFill>
                                  <pic:spPr>
                                    <a:xfrm>
                                      <a:off x="0" y="0"/>
                                      <a:ext cx="3347085" cy="749935"/>
                                    </a:xfrm>
                                    <a:prstGeom prst="rect">
                                      <a:avLst/>
                                    </a:prstGeom>
                                  </pic:spPr>
                                </pic:pic>
                              </a:graphicData>
                            </a:graphic>
                          </wp:inline>
                        </w:drawing>
                      </w:r>
                    </w:p>
                  </w:txbxContent>
                </v:textbox>
              </v:shape>
            </w:pict>
          </mc:Fallback>
        </mc:AlternateContent>
      </w:r>
    </w:p>
    <w:p>
      <w:pPr>
        <w:numPr>
          <w:ilvl w:val="0"/>
          <w:numId w:val="0"/>
        </w:numPr>
        <w:shd w:val="clear" w:color="auto" w:fill="auto"/>
        <w:tabs>
          <w:tab w:val="left" w:pos="4156"/>
        </w:tabs>
        <w:spacing w:line="360" w:lineRule="auto"/>
        <w:ind w:left="420" w:leftChars="0"/>
        <w:jc w:val="left"/>
        <w:textAlignment w:val="center"/>
        <w:rPr>
          <w:rFonts w:hint="eastAsia" w:asciiTheme="minorEastAsia" w:hAnsiTheme="minorEastAsia" w:eastAsiaTheme="minorEastAsia" w:cstheme="minorEastAsia"/>
          <w:sz w:val="24"/>
          <w:szCs w:val="24"/>
        </w:rPr>
      </w:pPr>
    </w:p>
    <w:p>
      <w:pPr>
        <w:numPr>
          <w:ilvl w:val="0"/>
          <w:numId w:val="0"/>
        </w:numPr>
        <w:shd w:val="clear" w:color="auto" w:fill="auto"/>
        <w:tabs>
          <w:tab w:val="left" w:pos="4156"/>
        </w:tabs>
        <w:spacing w:line="360" w:lineRule="auto"/>
        <w:jc w:val="left"/>
        <w:textAlignment w:val="center"/>
        <w:rPr>
          <w:rFonts w:hint="eastAsia" w:asciiTheme="minorEastAsia" w:hAnsiTheme="minorEastAsia" w:eastAsiaTheme="minorEastAsia" w:cstheme="minorEastAsia"/>
          <w:sz w:val="24"/>
          <w:szCs w:val="24"/>
        </w:rPr>
      </w:pPr>
    </w:p>
    <w:p>
      <w:pPr>
        <w:numPr>
          <w:ilvl w:val="0"/>
          <w:numId w:val="0"/>
        </w:numPr>
        <w:shd w:val="clear" w:color="auto" w:fill="auto"/>
        <w:tabs>
          <w:tab w:val="left" w:pos="4156"/>
        </w:tabs>
        <w:spacing w:line="360" w:lineRule="auto"/>
        <w:ind w:firstLine="480" w:firstLineChars="200"/>
        <w:jc w:val="left"/>
        <w:textAlignment w:val="center"/>
        <w:rPr>
          <w:rFonts w:hint="eastAsia" w:asciiTheme="minorEastAsia" w:hAnsiTheme="minorEastAsia" w:eastAsiaTheme="minorEastAsia" w:cstheme="minorEastAsia"/>
          <w:sz w:val="24"/>
          <w:szCs w:val="24"/>
        </w:rPr>
      </w:pPr>
    </w:p>
    <w:p>
      <w:pPr>
        <w:numPr>
          <w:ilvl w:val="0"/>
          <w:numId w:val="0"/>
        </w:numPr>
        <w:shd w:val="clear" w:color="auto" w:fill="auto"/>
        <w:tabs>
          <w:tab w:val="left" w:pos="4156"/>
        </w:tabs>
        <w:spacing w:line="360" w:lineRule="auto"/>
        <w:ind w:firstLine="480" w:firstLineChars="200"/>
        <w:jc w:val="left"/>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A．氢</w:t>
      </w:r>
      <w:r>
        <w:rPr>
          <w:rFonts w:hint="eastAsia" w:asciiTheme="minorEastAsia" w:hAnsiTheme="minorEastAsia" w:eastAsiaTheme="minorEastAsia" w:cstheme="minorEastAsia"/>
          <w:sz w:val="24"/>
          <w:szCs w:val="24"/>
          <w:lang w:eastAsia="zh-CN"/>
        </w:rPr>
        <w:t>元素</w:t>
      </w:r>
      <w:r>
        <w:rPr>
          <w:rFonts w:hint="eastAsia" w:asciiTheme="minorEastAsia" w:hAnsiTheme="minorEastAsia" w:eastAsiaTheme="minorEastAsia" w:cstheme="minorEastAsia"/>
          <w:sz w:val="24"/>
          <w:szCs w:val="24"/>
        </w:rPr>
        <w:t>的相对原子质量为1.008</w:t>
      </w:r>
      <w:r>
        <w:rPr>
          <w:rFonts w:hint="eastAsia" w:asciiTheme="minorEastAsia" w:hAnsiTheme="minorEastAsia" w:eastAsiaTheme="minorEastAsia" w:cstheme="minorEastAsia"/>
          <w:sz w:val="24"/>
          <w:szCs w:val="24"/>
          <w:lang w:val="en-US" w:eastAsia="zh-CN"/>
        </w:rPr>
        <w:t xml:space="preserve">g            </w:t>
      </w:r>
      <w:r>
        <w:rPr>
          <w:rFonts w:hint="eastAsia" w:asciiTheme="minorEastAsia" w:hAnsiTheme="minorEastAsia" w:eastAsiaTheme="minorEastAsia" w:cstheme="minorEastAsia"/>
          <w:sz w:val="24"/>
          <w:szCs w:val="24"/>
        </w:rPr>
        <w:t>B．</w:t>
      </w:r>
      <w:r>
        <w:rPr>
          <w:rFonts w:hint="eastAsia" w:asciiTheme="minorEastAsia" w:hAnsiTheme="minorEastAsia" w:eastAsiaTheme="minorEastAsia" w:cstheme="minorEastAsia"/>
          <w:sz w:val="24"/>
          <w:szCs w:val="24"/>
          <w:lang w:val="en-US" w:eastAsia="zh-CN"/>
        </w:rPr>
        <w:t>氧</w:t>
      </w:r>
      <w:r>
        <w:rPr>
          <w:rFonts w:hint="eastAsia" w:asciiTheme="minorEastAsia" w:hAnsiTheme="minorEastAsia" w:eastAsiaTheme="minorEastAsia" w:cstheme="minorEastAsia"/>
          <w:sz w:val="24"/>
          <w:szCs w:val="24"/>
        </w:rPr>
        <w:t>原子的</w:t>
      </w:r>
      <w:r>
        <w:rPr>
          <w:rFonts w:hint="eastAsia" w:asciiTheme="minorEastAsia" w:hAnsiTheme="minorEastAsia" w:eastAsiaTheme="minorEastAsia" w:cstheme="minorEastAsia"/>
          <w:sz w:val="24"/>
          <w:szCs w:val="24"/>
          <w:lang w:val="en-US" w:eastAsia="zh-CN"/>
        </w:rPr>
        <w:t>核内质子数是8</w:t>
      </w:r>
    </w:p>
    <w:p>
      <w:pPr>
        <w:numPr>
          <w:ilvl w:val="0"/>
          <w:numId w:val="0"/>
        </w:numPr>
        <w:shd w:val="clear" w:color="auto" w:fill="auto"/>
        <w:tabs>
          <w:tab w:val="left" w:pos="4156"/>
        </w:tabs>
        <w:spacing w:line="360" w:lineRule="auto"/>
        <w:ind w:left="210" w:leftChars="0" w:firstLine="240" w:firstLineChars="100"/>
        <w:jc w:val="left"/>
        <w:textAlignment w:val="center"/>
        <w:rPr>
          <w:rFonts w:hint="eastAsia" w:asciiTheme="minorEastAsia" w:hAnsiTheme="minorEastAsia" w:eastAsiaTheme="minorEastAsia" w:cstheme="minorEastAsia"/>
          <w:b w:val="0"/>
          <w:i w:val="0"/>
          <w:color w:val="000000"/>
          <w:sz w:val="24"/>
          <w:szCs w:val="24"/>
          <w:lang w:val="en-US" w:eastAsia="zh-CN"/>
        </w:rPr>
      </w:pPr>
      <w:r>
        <w:rPr>
          <w:rFonts w:hint="eastAsia" w:asciiTheme="minorEastAsia" w:hAnsiTheme="minorEastAsia" w:eastAsiaTheme="minorEastAsia" w:cstheme="minorEastAsia"/>
          <w:sz w:val="24"/>
          <w:szCs w:val="24"/>
          <w:lang w:val="en-US" w:eastAsia="zh-CN"/>
        </w:rPr>
        <w:t>C</w:t>
      </w:r>
      <w:r>
        <w:rPr>
          <w:rFonts w:hint="eastAsia" w:asciiTheme="minorEastAsia" w:hAnsiTheme="minorEastAsia" w:eastAsiaTheme="minorEastAsia" w:cstheme="minorEastAsia"/>
          <w:sz w:val="24"/>
          <w:szCs w:val="24"/>
        </w:rPr>
        <w:t>．氢元素与氧元素只能形成一种化合物</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D．</w:t>
      </w:r>
      <w:r>
        <w:rPr>
          <w:rFonts w:hint="eastAsia" w:asciiTheme="minorEastAsia" w:hAnsiTheme="minorEastAsia" w:eastAsiaTheme="minorEastAsia" w:cstheme="minorEastAsia"/>
          <w:sz w:val="24"/>
          <w:szCs w:val="24"/>
          <w:lang w:eastAsia="zh-CN"/>
        </w:rPr>
        <w:t>氧元素属于金属元素</w:t>
      </w:r>
    </w:p>
    <w:p>
      <w:pPr>
        <w:shd w:val="clear" w:color="auto" w:fill="auto"/>
        <w:spacing w:line="360" w:lineRule="auto"/>
        <w:jc w:val="left"/>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val="0"/>
          <w:i w:val="0"/>
          <w:color w:val="000000"/>
          <w:sz w:val="24"/>
          <w:szCs w:val="24"/>
          <w:lang w:val="en-US" w:eastAsia="zh-CN"/>
        </w:rPr>
        <w:t>8</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b w:val="0"/>
          <w:i w:val="0"/>
          <w:color w:val="000000"/>
          <w:sz w:val="24"/>
          <w:szCs w:val="24"/>
        </w:rPr>
        <w:t>如图是甲、乙、丙三种物质的溶解度曲线。根据图中信息</w:t>
      </w:r>
      <w:r>
        <w:rPr>
          <w:rFonts w:hint="eastAsia" w:asciiTheme="minorEastAsia" w:hAnsiTheme="minorEastAsia" w:eastAsiaTheme="minorEastAsia" w:cstheme="minorEastAsia"/>
          <w:b w:val="0"/>
          <w:i w:val="0"/>
          <w:color w:val="000000"/>
          <w:sz w:val="24"/>
          <w:szCs w:val="24"/>
          <w:lang w:val="en-US" w:eastAsia="zh-CN"/>
        </w:rPr>
        <w:t xml:space="preserve">下列判断正确的是 </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kern w:val="0"/>
          <w:sz w:val="24"/>
          <w:szCs w:val="24"/>
        </w:rPr>
        <w:t> </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val="en-US" w:eastAsia="zh-CN"/>
        </w:rPr>
        <w:t xml:space="preserve">                 </w:t>
      </w:r>
    </w:p>
    <w:p>
      <w:pPr>
        <w:spacing w:line="360" w:lineRule="auto"/>
        <w:ind w:firstLine="312" w:firstLineChars="130"/>
        <w:jc w:val="left"/>
        <w:textAlignment w:val="center"/>
        <w:rPr>
          <w:rFonts w:hint="eastAsia" w:asciiTheme="minorEastAsia" w:hAnsiTheme="minorEastAsia" w:eastAsiaTheme="minorEastAsia" w:cstheme="minorEastAsia"/>
          <w:b w:val="0"/>
          <w:i w:val="0"/>
          <w:color w:val="000000"/>
          <w:sz w:val="24"/>
          <w:szCs w:val="24"/>
        </w:rPr>
      </w:pPr>
      <w:r>
        <w:rPr>
          <w:sz w:val="24"/>
        </w:rPr>
        <mc:AlternateContent>
          <mc:Choice Requires="wps">
            <w:drawing>
              <wp:anchor distT="0" distB="0" distL="114300" distR="114300" simplePos="0" relativeHeight="251668480" behindDoc="0" locked="0" layoutInCell="1" allowOverlap="1">
                <wp:simplePos x="0" y="0"/>
                <wp:positionH relativeFrom="column">
                  <wp:posOffset>4712335</wp:posOffset>
                </wp:positionH>
                <wp:positionV relativeFrom="paragraph">
                  <wp:posOffset>43180</wp:posOffset>
                </wp:positionV>
                <wp:extent cx="1588770" cy="1106170"/>
                <wp:effectExtent l="4445" t="4445" r="6985" b="13335"/>
                <wp:wrapSquare wrapText="bothSides"/>
                <wp:docPr id="8" name="文本框 8"/>
                <wp:cNvGraphicFramePr/>
                <a:graphic xmlns:a="http://schemas.openxmlformats.org/drawingml/2006/main">
                  <a:graphicData uri="http://schemas.microsoft.com/office/word/2010/wordprocessingShape">
                    <wps:wsp>
                      <wps:cNvSpPr txBox="1"/>
                      <wps:spPr>
                        <a:xfrm>
                          <a:off x="0" y="0"/>
                          <a:ext cx="1588770" cy="1106170"/>
                        </a:xfrm>
                        <a:prstGeom prst="rect">
                          <a:avLst/>
                        </a:prstGeom>
                        <a:solidFill>
                          <a:schemeClr val="lt1"/>
                        </a:solidFill>
                        <a:ln w="6350">
                          <a:solidFill>
                            <a:schemeClr val="bg1"/>
                          </a:solidFill>
                        </a:ln>
                      </wps:spPr>
                      <wps:style>
                        <a:lnRef idx="0">
                          <a:schemeClr val="accent1"/>
                        </a:lnRef>
                        <a:fillRef idx="0">
                          <a:schemeClr val="accent1"/>
                        </a:fillRef>
                        <a:effectRef idx="0">
                          <a:schemeClr val="accent1"/>
                        </a:effectRef>
                        <a:fontRef idx="minor">
                          <a:schemeClr val="dk1"/>
                        </a:fontRef>
                      </wps:style>
                      <wps:txbx>
                        <w:txbxContent>
                          <w:p>
                            <w:pPr>
                              <w:spacing w:line="360" w:lineRule="auto"/>
                              <w:jc w:val="left"/>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drawing>
                                <wp:inline distT="0" distB="0" distL="0" distR="0">
                                  <wp:extent cx="1466215" cy="852805"/>
                                  <wp:effectExtent l="0" t="0" r="635" b="444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21"/>
                                          <a:stretch>
                                            <a:fillRect/>
                                          </a:stretch>
                                        </pic:blipFill>
                                        <pic:spPr>
                                          <a:xfrm>
                                            <a:off x="0" y="0"/>
                                            <a:ext cx="1466215" cy="852805"/>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71.05pt;margin-top:3.4pt;height:87.1pt;width:125.1pt;mso-wrap-distance-bottom:0pt;mso-wrap-distance-left:9pt;mso-wrap-distance-right:9pt;mso-wrap-distance-top:0pt;z-index:251668480;mso-width-relative:page;mso-height-relative:page;" fillcolor="#FFFFFF [3201]" filled="t" stroked="t" coordsize="21600,21600" o:gfxdata="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AsdOoy1wAAAAkBAAAP&#10;AAAAAAAAAAEAIAAAACIAAABkcnMvZG93bnJldi54bWxQSwECFAAUAAAACACHTuJAdXk971ICAAC5&#10;BAAADgAAAAAAAAABACAAAAAmAQAAZHJzL2Uyb0RvYy54bWxQSwUGAAAAAAYABgBZAQAA6gUAAAAA&#10;">
                <v:fill on="t" focussize="0,0"/>
                <v:stroke weight="0.5pt" color="#FFFFFF [3212]" joinstyle="round"/>
                <v:imagedata o:title=""/>
                <o:lock v:ext="edit" aspectratio="f"/>
                <v:textbox>
                  <w:txbxContent>
                    <w:p>
                      <w:pPr>
                        <w:spacing w:line="360" w:lineRule="auto"/>
                        <w:jc w:val="left"/>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drawing>
                          <wp:inline distT="0" distB="0" distL="0" distR="0">
                            <wp:extent cx="1466215" cy="852805"/>
                            <wp:effectExtent l="0" t="0" r="635" b="444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21"/>
                                    <a:stretch>
                                      <a:fillRect/>
                                    </a:stretch>
                                  </pic:blipFill>
                                  <pic:spPr>
                                    <a:xfrm>
                                      <a:off x="0" y="0"/>
                                      <a:ext cx="1466215" cy="852805"/>
                                    </a:xfrm>
                                    <a:prstGeom prst="rect">
                                      <a:avLst/>
                                    </a:prstGeom>
                                  </pic:spPr>
                                </pic:pic>
                              </a:graphicData>
                            </a:graphic>
                          </wp:inline>
                        </w:drawing>
                      </w:r>
                    </w:p>
                  </w:txbxContent>
                </v:textbox>
                <w10:wrap type="square"/>
              </v:shape>
            </w:pict>
          </mc:Fallback>
        </mc:AlternateContent>
      </w:r>
      <w:r>
        <w:rPr>
          <w:rFonts w:hint="eastAsia" w:asciiTheme="minorEastAsia" w:hAnsiTheme="minorEastAsia" w:eastAsiaTheme="minorEastAsia" w:cstheme="minorEastAsia"/>
          <w:sz w:val="24"/>
          <w:szCs w:val="24"/>
        </w:rPr>
        <w:t>A．</w:t>
      </w:r>
      <w:r>
        <w:rPr>
          <w:rFonts w:hint="eastAsia" w:asciiTheme="minorEastAsia" w:hAnsiTheme="minorEastAsia" w:eastAsiaTheme="minorEastAsia" w:cstheme="minorEastAsia"/>
          <w:b w:val="0"/>
          <w:i w:val="0"/>
          <w:color w:val="000000"/>
          <w:sz w:val="24"/>
          <w:szCs w:val="24"/>
        </w:rPr>
        <w:t xml:space="preserve">甲、乙两种物质溶解度相等    </w:t>
      </w:r>
    </w:p>
    <w:p>
      <w:pPr>
        <w:spacing w:line="360" w:lineRule="auto"/>
        <w:ind w:firstLine="312" w:firstLineChars="130"/>
        <w:jc w:val="left"/>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B．</w:t>
      </w:r>
      <w:r>
        <w:rPr>
          <w:rFonts w:hint="eastAsia" w:asciiTheme="minorEastAsia" w:hAnsiTheme="minorEastAsia" w:eastAsiaTheme="minorEastAsia" w:cstheme="minorEastAsia"/>
          <w:b w:val="0"/>
          <w:i w:val="0"/>
          <w:color w:val="000000"/>
          <w:sz w:val="24"/>
          <w:szCs w:val="24"/>
        </w:rPr>
        <w:t>t</w:t>
      </w:r>
      <w:r>
        <w:rPr>
          <w:rFonts w:hint="eastAsia" w:asciiTheme="minorEastAsia" w:hAnsiTheme="minorEastAsia" w:eastAsiaTheme="minorEastAsia" w:cstheme="minorEastAsia"/>
          <w:b w:val="0"/>
          <w:i w:val="0"/>
          <w:color w:val="000000"/>
          <w:sz w:val="24"/>
          <w:szCs w:val="24"/>
          <w:vertAlign w:val="subscript"/>
          <w:lang w:val="en-US" w:eastAsia="zh-CN"/>
        </w:rPr>
        <w:t>2</w:t>
      </w:r>
      <w:r>
        <w:rPr>
          <w:rFonts w:hint="eastAsia" w:asciiTheme="minorEastAsia" w:hAnsiTheme="minorEastAsia" w:eastAsiaTheme="minorEastAsia" w:cstheme="minorEastAsia"/>
          <w:b w:val="0"/>
          <w:i w:val="0"/>
          <w:color w:val="000000"/>
          <w:sz w:val="24"/>
          <w:szCs w:val="24"/>
        </w:rPr>
        <w:t>℃时，甲、乙等质量溶液中，所含溶</w:t>
      </w:r>
      <w:r>
        <w:rPr>
          <w:rFonts w:hint="eastAsia" w:asciiTheme="minorEastAsia" w:hAnsiTheme="minorEastAsia" w:eastAsiaTheme="minorEastAsia" w:cstheme="minorEastAsia"/>
          <w:b w:val="0"/>
          <w:i w:val="0"/>
          <w:color w:val="000000"/>
          <w:sz w:val="24"/>
          <w:szCs w:val="24"/>
          <w:lang w:val="en-US" w:eastAsia="zh-CN"/>
        </w:rPr>
        <w:t>质</w:t>
      </w:r>
      <w:r>
        <w:rPr>
          <w:rFonts w:hint="eastAsia" w:asciiTheme="minorEastAsia" w:hAnsiTheme="minorEastAsia" w:eastAsiaTheme="minorEastAsia" w:cstheme="minorEastAsia"/>
          <w:b w:val="0"/>
          <w:i w:val="0"/>
          <w:color w:val="000000"/>
          <w:sz w:val="24"/>
          <w:szCs w:val="24"/>
        </w:rPr>
        <w:t>质量</w:t>
      </w:r>
      <w:r>
        <w:rPr>
          <w:rFonts w:hint="eastAsia" w:asciiTheme="minorEastAsia" w:hAnsiTheme="minorEastAsia" w:eastAsiaTheme="minorEastAsia" w:cstheme="minorEastAsia"/>
          <w:b w:val="0"/>
          <w:i w:val="0"/>
          <w:color w:val="000000"/>
          <w:sz w:val="24"/>
          <w:szCs w:val="24"/>
          <w:lang w:val="en-US" w:eastAsia="zh-CN"/>
        </w:rPr>
        <w:t>相等</w:t>
      </w:r>
      <w:r>
        <w:rPr>
          <w:rFonts w:hint="eastAsia" w:asciiTheme="minorEastAsia" w:hAnsiTheme="minorEastAsia" w:eastAsiaTheme="minorEastAsia" w:cstheme="minorEastAsia"/>
          <w:b w:val="0"/>
          <w:i w:val="0"/>
          <w:color w:val="000000"/>
          <w:sz w:val="24"/>
          <w:szCs w:val="24"/>
        </w:rPr>
        <w:t xml:space="preserve">    </w:t>
      </w:r>
    </w:p>
    <w:p>
      <w:pPr>
        <w:spacing w:line="360" w:lineRule="auto"/>
        <w:ind w:firstLine="312" w:firstLineChars="130"/>
        <w:jc w:val="left"/>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C．</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b w:val="0"/>
          <w:i w:val="0"/>
          <w:color w:val="000000"/>
          <w:sz w:val="24"/>
          <w:szCs w:val="24"/>
        </w:rPr>
        <w:t>t</w:t>
      </w:r>
      <w:r>
        <w:rPr>
          <w:rFonts w:hint="eastAsia" w:asciiTheme="minorEastAsia" w:hAnsiTheme="minorEastAsia" w:eastAsiaTheme="minorEastAsia" w:cstheme="minorEastAsia"/>
          <w:b w:val="0"/>
          <w:i w:val="0"/>
          <w:color w:val="000000"/>
          <w:sz w:val="24"/>
          <w:szCs w:val="24"/>
          <w:vertAlign w:val="subscript"/>
        </w:rPr>
        <w:t>3</w:t>
      </w:r>
      <w:r>
        <w:rPr>
          <w:rFonts w:hint="eastAsia" w:asciiTheme="minorEastAsia" w:hAnsiTheme="minorEastAsia" w:eastAsiaTheme="minorEastAsia" w:cstheme="minorEastAsia"/>
          <w:b w:val="0"/>
          <w:i w:val="0"/>
          <w:color w:val="000000"/>
          <w:sz w:val="24"/>
          <w:szCs w:val="24"/>
        </w:rPr>
        <w:t>℃时，把</w:t>
      </w:r>
      <w:r>
        <w:rPr>
          <w:rFonts w:hint="eastAsia" w:asciiTheme="minorEastAsia" w:hAnsiTheme="minorEastAsia" w:eastAsiaTheme="minorEastAsia" w:cstheme="minorEastAsia"/>
          <w:b w:val="0"/>
          <w:i w:val="0"/>
          <w:color w:val="000000"/>
          <w:sz w:val="24"/>
          <w:szCs w:val="24"/>
          <w:lang w:val="en-US" w:eastAsia="zh-CN"/>
        </w:rPr>
        <w:t>50</w:t>
      </w:r>
      <w:r>
        <w:rPr>
          <w:rFonts w:hint="eastAsia" w:asciiTheme="minorEastAsia" w:hAnsiTheme="minorEastAsia" w:eastAsiaTheme="minorEastAsia" w:cstheme="minorEastAsia"/>
          <w:b w:val="0"/>
          <w:i w:val="0"/>
          <w:color w:val="000000"/>
          <w:sz w:val="24"/>
          <w:szCs w:val="24"/>
        </w:rPr>
        <w:t>克甲充分溶解在50克水中，所得溶液质量是</w:t>
      </w:r>
      <w:r>
        <w:rPr>
          <w:rFonts w:hint="eastAsia" w:asciiTheme="minorEastAsia" w:hAnsiTheme="minorEastAsia" w:eastAsiaTheme="minorEastAsia" w:cstheme="minorEastAsia"/>
          <w:b w:val="0"/>
          <w:i w:val="0"/>
          <w:color w:val="000000"/>
          <w:sz w:val="24"/>
          <w:szCs w:val="24"/>
          <w:u w:val="none"/>
          <w:lang w:val="en-US" w:eastAsia="zh-CN"/>
        </w:rPr>
        <w:t>100</w:t>
      </w:r>
      <w:r>
        <w:rPr>
          <w:rFonts w:hint="eastAsia" w:asciiTheme="minorEastAsia" w:hAnsiTheme="minorEastAsia" w:eastAsiaTheme="minorEastAsia" w:cstheme="minorEastAsia"/>
          <w:b w:val="0"/>
          <w:i w:val="0"/>
          <w:color w:val="000000"/>
          <w:sz w:val="24"/>
          <w:szCs w:val="24"/>
        </w:rPr>
        <w:t>g</w:t>
      </w:r>
    </w:p>
    <w:p>
      <w:pPr>
        <w:spacing w:line="360" w:lineRule="auto"/>
        <w:ind w:firstLine="312" w:firstLineChars="130"/>
        <w:jc w:val="left"/>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D．</w:t>
      </w:r>
      <w:r>
        <w:rPr>
          <w:rFonts w:hint="eastAsia" w:asciiTheme="minorEastAsia" w:hAnsiTheme="minorEastAsia" w:eastAsiaTheme="minorEastAsia" w:cstheme="minorEastAsia"/>
          <w:b w:val="0"/>
          <w:i w:val="0"/>
          <w:color w:val="000000"/>
          <w:sz w:val="24"/>
          <w:szCs w:val="24"/>
        </w:rPr>
        <w:t>若甲中混有少量</w:t>
      </w:r>
      <w:r>
        <w:rPr>
          <w:rFonts w:hint="eastAsia" w:asciiTheme="minorEastAsia" w:hAnsiTheme="minorEastAsia" w:eastAsiaTheme="minorEastAsia" w:cstheme="minorEastAsia"/>
          <w:b w:val="0"/>
          <w:i w:val="0"/>
          <w:color w:val="000000"/>
          <w:sz w:val="24"/>
          <w:szCs w:val="24"/>
          <w:lang w:eastAsia="zh-CN"/>
        </w:rPr>
        <w:t>丙</w:t>
      </w:r>
      <w:r>
        <w:rPr>
          <w:rFonts w:hint="eastAsia" w:asciiTheme="minorEastAsia" w:hAnsiTheme="minorEastAsia" w:eastAsiaTheme="minorEastAsia" w:cstheme="minorEastAsia"/>
          <w:b w:val="0"/>
          <w:i w:val="0"/>
          <w:color w:val="000000"/>
          <w:sz w:val="24"/>
          <w:szCs w:val="24"/>
        </w:rPr>
        <w:t>，</w:t>
      </w:r>
      <w:r>
        <w:rPr>
          <w:rFonts w:hint="eastAsia" w:asciiTheme="minorEastAsia" w:hAnsiTheme="minorEastAsia" w:eastAsiaTheme="minorEastAsia" w:cstheme="minorEastAsia"/>
          <w:b w:val="0"/>
          <w:i w:val="0"/>
          <w:color w:val="000000"/>
          <w:sz w:val="24"/>
          <w:szCs w:val="24"/>
          <w:lang w:eastAsia="zh-CN"/>
        </w:rPr>
        <w:t>可以</w:t>
      </w:r>
      <w:r>
        <w:rPr>
          <w:rFonts w:hint="eastAsia" w:asciiTheme="minorEastAsia" w:hAnsiTheme="minorEastAsia" w:eastAsiaTheme="minorEastAsia" w:cstheme="minorEastAsia"/>
          <w:b w:val="0"/>
          <w:i w:val="0"/>
          <w:color w:val="000000"/>
          <w:sz w:val="24"/>
          <w:szCs w:val="24"/>
          <w:lang w:val="en-US" w:eastAsia="zh-CN"/>
        </w:rPr>
        <w:t>通过降温热饱和溶液的方法提纯甲</w:t>
      </w:r>
      <w:r>
        <w:rPr>
          <w:rFonts w:hint="eastAsia" w:asciiTheme="minorEastAsia" w:hAnsiTheme="minorEastAsia" w:eastAsiaTheme="minorEastAsia" w:cstheme="minorEastAsia"/>
          <w:b w:val="0"/>
          <w:i w:val="0"/>
          <w:color w:val="000000"/>
          <w:sz w:val="24"/>
          <w:szCs w:val="24"/>
        </w:rPr>
        <w:t xml:space="preserve"> </w:t>
      </w:r>
    </w:p>
    <w:p>
      <w:pPr>
        <w:shd w:val="clear" w:color="auto" w:fill="auto"/>
        <w:spacing w:line="360" w:lineRule="auto"/>
        <w:jc w:val="left"/>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9</w:t>
      </w:r>
      <w:r>
        <w:rPr>
          <w:rFonts w:hint="eastAsia" w:asciiTheme="minorEastAsia" w:hAnsiTheme="minorEastAsia" w:eastAsiaTheme="minorEastAsia" w:cstheme="minorEastAsia"/>
          <w:sz w:val="24"/>
          <w:szCs w:val="24"/>
        </w:rPr>
        <w:t>．分析推理是化学学习中常用的思维方法。下列推理正确的是</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kern w:val="0"/>
          <w:sz w:val="24"/>
          <w:szCs w:val="24"/>
        </w:rPr>
        <w:t> </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val="en-US" w:eastAsia="zh-CN"/>
        </w:rPr>
        <w:t xml:space="preserve">                                 </w:t>
      </w:r>
    </w:p>
    <w:p>
      <w:pPr>
        <w:shd w:val="clear" w:color="auto" w:fill="auto"/>
        <w:spacing w:line="360" w:lineRule="auto"/>
        <w:ind w:left="380"/>
        <w:jc w:val="left"/>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A．生理盐水、酒精溶液是无色透明的，所以溶液都是无色透明的</w:t>
      </w:r>
    </w:p>
    <w:p>
      <w:pPr>
        <w:shd w:val="clear" w:color="auto" w:fill="auto"/>
        <w:spacing w:line="360" w:lineRule="auto"/>
        <w:ind w:left="380"/>
        <w:jc w:val="left"/>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B．置换反应一定有单质生成，生成单质的反应一定是置换反应</w:t>
      </w:r>
    </w:p>
    <w:p>
      <w:pPr>
        <w:shd w:val="clear" w:color="auto" w:fill="auto"/>
        <w:spacing w:line="360" w:lineRule="auto"/>
        <w:ind w:left="380"/>
        <w:jc w:val="left"/>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C．单质是同种元素组成的纯净物，所以同种元素组成的纯净物一定是单质</w:t>
      </w:r>
    </w:p>
    <w:p>
      <w:pPr>
        <w:shd w:val="clear" w:color="auto" w:fill="auto"/>
        <w:spacing w:line="360" w:lineRule="auto"/>
        <w:ind w:left="380"/>
        <w:jc w:val="left"/>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D．化学变化伴随着能量的变化，所以有能量变化的变化一定为化学变化</w:t>
      </w:r>
    </w:p>
    <w:p>
      <w:pPr>
        <w:shd w:val="clear" w:color="auto" w:fill="auto"/>
        <w:spacing w:line="360" w:lineRule="auto"/>
        <w:jc w:val="left"/>
        <w:textAlignment w:val="center"/>
        <w:rPr>
          <w:rFonts w:hint="eastAsia" w:asciiTheme="minorEastAsia" w:hAnsiTheme="minorEastAsia" w:eastAsiaTheme="minorEastAsia" w:cstheme="minorEastAsia"/>
          <w:sz w:val="24"/>
          <w:szCs w:val="24"/>
          <w:lang w:val="en-US" w:eastAsia="zh-CN"/>
        </w:rPr>
      </w:pPr>
    </w:p>
    <w:p>
      <w:pPr>
        <w:shd w:val="clear" w:color="auto" w:fill="auto"/>
        <w:spacing w:line="360" w:lineRule="auto"/>
        <w:jc w:val="left"/>
        <w:textAlignment w:val="center"/>
        <w:rPr>
          <w:rFonts w:hint="eastAsia" w:asciiTheme="minorEastAsia" w:hAnsiTheme="minorEastAsia" w:eastAsiaTheme="minorEastAsia" w:cstheme="minorEastAsia"/>
          <w:sz w:val="24"/>
          <w:szCs w:val="24"/>
          <w:lang w:val="en-US" w:eastAsia="zh-CN"/>
        </w:rPr>
      </w:pPr>
    </w:p>
    <w:p>
      <w:pPr>
        <w:shd w:val="clear" w:color="auto" w:fill="auto"/>
        <w:spacing w:line="360" w:lineRule="auto"/>
        <w:jc w:val="left"/>
        <w:textAlignment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10</w:t>
      </w:r>
      <w:r>
        <w:rPr>
          <w:rFonts w:hint="eastAsia" w:asciiTheme="minorEastAsia" w:hAnsiTheme="minorEastAsia" w:eastAsiaTheme="minorEastAsia" w:cstheme="minorEastAsia"/>
          <w:sz w:val="24"/>
          <w:szCs w:val="24"/>
        </w:rPr>
        <w:t>．下列实验不能达到目的的是</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kern w:val="0"/>
          <w:sz w:val="24"/>
          <w:szCs w:val="24"/>
        </w:rPr>
        <w:t> </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val="en-US" w:eastAsia="zh-CN"/>
        </w:rPr>
        <w:t xml:space="preserve">                                                             </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03"/>
        <w:gridCol w:w="3625"/>
        <w:gridCol w:w="47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803"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left"/>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选项</w:t>
            </w:r>
          </w:p>
        </w:tc>
        <w:tc>
          <w:tcPr>
            <w:tcW w:w="36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left"/>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实验目的</w:t>
            </w:r>
          </w:p>
        </w:tc>
        <w:tc>
          <w:tcPr>
            <w:tcW w:w="4782"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left"/>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实验方法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803"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left"/>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A</w:t>
            </w:r>
          </w:p>
        </w:tc>
        <w:tc>
          <w:tcPr>
            <w:tcW w:w="36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left"/>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鉴别木炭</w:t>
            </w:r>
            <w:r>
              <w:rPr>
                <w:rFonts w:hint="eastAsia" w:asciiTheme="minorEastAsia" w:hAnsiTheme="minorEastAsia" w:eastAsiaTheme="minorEastAsia" w:cstheme="minorEastAsia"/>
                <w:sz w:val="24"/>
                <w:szCs w:val="24"/>
              </w:rPr>
              <w:t>粉</w:t>
            </w:r>
            <w:r>
              <w:rPr>
                <w:rFonts w:hint="eastAsia" w:asciiTheme="minorEastAsia" w:hAnsiTheme="minorEastAsia" w:eastAsiaTheme="minorEastAsia" w:cstheme="minorEastAsia"/>
                <w:sz w:val="24"/>
                <w:szCs w:val="24"/>
                <w:lang w:eastAsia="zh-CN"/>
              </w:rPr>
              <w:t>和氧化铜</w:t>
            </w:r>
            <w:r>
              <w:rPr>
                <w:rFonts w:hint="eastAsia" w:asciiTheme="minorEastAsia" w:hAnsiTheme="minorEastAsia" w:eastAsiaTheme="minorEastAsia" w:cstheme="minorEastAsia"/>
                <w:sz w:val="24"/>
                <w:szCs w:val="24"/>
              </w:rPr>
              <w:t>粉</w:t>
            </w:r>
          </w:p>
        </w:tc>
        <w:tc>
          <w:tcPr>
            <w:tcW w:w="4782"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left"/>
              <w:textAlignment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加入</w:t>
            </w:r>
            <w:r>
              <w:rPr>
                <w:rFonts w:hint="eastAsia" w:asciiTheme="minorEastAsia" w:hAnsiTheme="minorEastAsia" w:eastAsiaTheme="minorEastAsia" w:cstheme="minorEastAsia"/>
                <w:sz w:val="24"/>
                <w:szCs w:val="24"/>
                <w:lang w:val="en-US" w:eastAsia="zh-CN"/>
              </w:rPr>
              <w:t>适</w:t>
            </w:r>
            <w:r>
              <w:rPr>
                <w:rFonts w:hint="eastAsia" w:asciiTheme="minorEastAsia" w:hAnsiTheme="minorEastAsia" w:eastAsiaTheme="minorEastAsia" w:cstheme="minorEastAsia"/>
                <w:sz w:val="24"/>
                <w:szCs w:val="24"/>
              </w:rPr>
              <w:t>量稀盐酸，</w:t>
            </w:r>
            <w:r>
              <w:rPr>
                <w:rFonts w:hint="eastAsia" w:asciiTheme="minorEastAsia" w:hAnsiTheme="minorEastAsia" w:eastAsiaTheme="minorEastAsia" w:cstheme="minorEastAsia"/>
                <w:sz w:val="24"/>
                <w:szCs w:val="24"/>
                <w:lang w:val="en-US" w:eastAsia="zh-CN"/>
              </w:rPr>
              <w:t>观察反应后溶液颜色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780" w:hRule="atLeast"/>
        </w:trPr>
        <w:tc>
          <w:tcPr>
            <w:tcW w:w="803"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left"/>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B</w:t>
            </w:r>
          </w:p>
        </w:tc>
        <w:tc>
          <w:tcPr>
            <w:tcW w:w="36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left"/>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除去KCl中的少量CuCl</w:t>
            </w:r>
            <w:r>
              <w:rPr>
                <w:rFonts w:hint="eastAsia" w:asciiTheme="minorEastAsia" w:hAnsiTheme="minorEastAsia" w:eastAsiaTheme="minorEastAsia" w:cstheme="minorEastAsia"/>
                <w:sz w:val="24"/>
                <w:szCs w:val="24"/>
                <w:vertAlign w:val="subscript"/>
              </w:rPr>
              <w:t>2</w:t>
            </w:r>
          </w:p>
        </w:tc>
        <w:tc>
          <w:tcPr>
            <w:tcW w:w="4782"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left"/>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先加足量水溶解，再加过量KOH溶液，过滤，蒸发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803"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left"/>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C</w:t>
            </w:r>
          </w:p>
        </w:tc>
        <w:tc>
          <w:tcPr>
            <w:tcW w:w="36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left"/>
              <w:textAlignment w:val="center"/>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sz w:val="24"/>
                <w:szCs w:val="24"/>
                <w:lang w:eastAsia="zh-CN"/>
              </w:rPr>
              <w:t>比较</w:t>
            </w:r>
            <w:r>
              <w:rPr>
                <w:rFonts w:hint="eastAsia" w:asciiTheme="minorEastAsia" w:hAnsiTheme="minorEastAsia" w:eastAsiaTheme="minorEastAsia" w:cstheme="minorEastAsia"/>
                <w:sz w:val="24"/>
                <w:szCs w:val="24"/>
                <w:lang w:val="en-US" w:eastAsia="zh-CN"/>
              </w:rPr>
              <w:t>Fe、Cu、Ag三种金属的活动性强弱</w:t>
            </w:r>
          </w:p>
        </w:tc>
        <w:tc>
          <w:tcPr>
            <w:tcW w:w="4782"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left"/>
              <w:textAlignment w:val="center"/>
              <w:rPr>
                <w:rFonts w:hint="default"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sz w:val="24"/>
                <w:szCs w:val="24"/>
                <w:lang w:eastAsia="zh-CN"/>
              </w:rPr>
              <w:t>将铁丝和银丝分别浸入到硝酸铜溶液中，</w:t>
            </w:r>
            <w:r>
              <w:rPr>
                <w:rFonts w:hint="eastAsia" w:asciiTheme="minorEastAsia" w:hAnsiTheme="minorEastAsia" w:eastAsiaTheme="minorEastAsia" w:cstheme="minorEastAsia"/>
                <w:sz w:val="24"/>
                <w:szCs w:val="24"/>
                <w:lang w:val="en-US" w:eastAsia="zh-CN"/>
              </w:rPr>
              <w:t>观察现象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803"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left"/>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D</w:t>
            </w:r>
          </w:p>
        </w:tc>
        <w:tc>
          <w:tcPr>
            <w:tcW w:w="36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left"/>
              <w:textAlignment w:val="center"/>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sz w:val="24"/>
                <w:szCs w:val="24"/>
                <w:lang w:eastAsia="zh-CN"/>
              </w:rPr>
              <w:t>检验</w:t>
            </w:r>
            <w:r>
              <w:rPr>
                <w:rFonts w:hint="eastAsia" w:asciiTheme="minorEastAsia" w:hAnsiTheme="minorEastAsia" w:eastAsiaTheme="minorEastAsia" w:cstheme="minorEastAsia"/>
                <w:sz w:val="24"/>
                <w:szCs w:val="24"/>
                <w:lang w:val="en-US" w:eastAsia="zh-CN"/>
              </w:rPr>
              <w:t>NaOH溶液是否变质</w:t>
            </w:r>
          </w:p>
        </w:tc>
        <w:tc>
          <w:tcPr>
            <w:tcW w:w="4782"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left"/>
              <w:textAlignment w:val="center"/>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sz w:val="24"/>
                <w:szCs w:val="24"/>
                <w:lang w:eastAsia="zh-CN"/>
              </w:rPr>
              <w:t>加入适量</w:t>
            </w:r>
            <w:r>
              <w:rPr>
                <w:rFonts w:hint="eastAsia" w:asciiTheme="minorEastAsia" w:hAnsiTheme="minorEastAsia" w:eastAsiaTheme="minorEastAsia" w:cstheme="minorEastAsia"/>
                <w:sz w:val="24"/>
                <w:szCs w:val="24"/>
                <w:lang w:val="en-US" w:eastAsia="zh-CN"/>
              </w:rPr>
              <w:t>CaCl</w:t>
            </w:r>
            <w:r>
              <w:rPr>
                <w:rFonts w:hint="eastAsia" w:asciiTheme="minorEastAsia" w:hAnsiTheme="minorEastAsia" w:eastAsiaTheme="minorEastAsia" w:cstheme="minorEastAsia"/>
                <w:sz w:val="24"/>
                <w:szCs w:val="24"/>
                <w:vertAlign w:val="subscript"/>
                <w:lang w:val="en-US" w:eastAsia="zh-CN"/>
              </w:rPr>
              <w:t>2</w:t>
            </w:r>
            <w:r>
              <w:rPr>
                <w:rFonts w:hint="eastAsia" w:asciiTheme="minorEastAsia" w:hAnsiTheme="minorEastAsia" w:eastAsiaTheme="minorEastAsia" w:cstheme="minorEastAsia"/>
                <w:sz w:val="24"/>
                <w:szCs w:val="24"/>
                <w:lang w:val="en-US" w:eastAsia="zh-CN"/>
              </w:rPr>
              <w:t>，观察实验现象</w:t>
            </w:r>
          </w:p>
        </w:tc>
      </w:tr>
    </w:tbl>
    <w:p>
      <w:pPr>
        <w:jc w:val="both"/>
        <w:textAlignment w:val="center"/>
        <w:rPr>
          <w:rFonts w:hint="eastAsia" w:asciiTheme="minorEastAsia" w:hAnsiTheme="minorEastAsia" w:eastAsiaTheme="minorEastAsia" w:cstheme="minorEastAsia"/>
          <w:b/>
          <w:i w:val="0"/>
          <w:sz w:val="24"/>
          <w:szCs w:val="24"/>
        </w:rPr>
      </w:pPr>
    </w:p>
    <w:p>
      <w:pPr>
        <w:jc w:val="left"/>
        <w:textAlignment w:val="center"/>
        <w:rPr>
          <w:rFonts w:hint="eastAsia" w:asciiTheme="minorEastAsia" w:hAnsiTheme="minorEastAsia" w:eastAsiaTheme="minorEastAsia" w:cstheme="minorEastAsia"/>
          <w:b/>
          <w:i w:val="0"/>
          <w:sz w:val="28"/>
          <w:szCs w:val="28"/>
          <w:lang w:val="en-US" w:eastAsia="zh-CN"/>
        </w:rPr>
      </w:pPr>
      <w:r>
        <w:rPr>
          <w:rFonts w:hint="eastAsia" w:asciiTheme="minorEastAsia" w:hAnsiTheme="minorEastAsia" w:eastAsiaTheme="minorEastAsia" w:cstheme="minorEastAsia"/>
          <w:b/>
          <w:i w:val="0"/>
          <w:sz w:val="28"/>
          <w:szCs w:val="28"/>
          <w:lang w:val="en-US" w:eastAsia="zh-CN"/>
        </w:rPr>
        <w:t>二</w:t>
      </w:r>
      <w:r>
        <w:rPr>
          <w:rFonts w:hint="eastAsia" w:asciiTheme="minorEastAsia" w:hAnsiTheme="minorEastAsia" w:eastAsiaTheme="minorEastAsia" w:cstheme="minorEastAsia"/>
          <w:b/>
          <w:i w:val="0"/>
          <w:sz w:val="28"/>
          <w:szCs w:val="28"/>
        </w:rPr>
        <w:t>、填空</w:t>
      </w:r>
      <w:r>
        <w:rPr>
          <w:rFonts w:hint="eastAsia" w:asciiTheme="minorEastAsia" w:hAnsiTheme="minorEastAsia" w:eastAsiaTheme="minorEastAsia" w:cstheme="minorEastAsia"/>
          <w:b/>
          <w:i w:val="0"/>
          <w:sz w:val="28"/>
          <w:szCs w:val="28"/>
          <w:lang w:val="en-US" w:eastAsia="zh-CN"/>
        </w:rPr>
        <w:t>题（本大题共3小题，每空1分，共20分）</w:t>
      </w:r>
    </w:p>
    <w:p>
      <w:pPr>
        <w:shd w:val="clear" w:color="auto" w:fill="auto"/>
        <w:spacing w:line="360" w:lineRule="auto"/>
        <w:jc w:val="left"/>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11</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6分</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化学对满足人民日益增长的美好生活需要和社会可持续发展做出了重要贡献。</w:t>
      </w:r>
    </w:p>
    <w:p>
      <w:pPr>
        <w:shd w:val="clear" w:color="auto" w:fill="auto"/>
        <w:spacing w:line="360" w:lineRule="auto"/>
        <w:jc w:val="left"/>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（1）</w:t>
      </w:r>
      <w:r>
        <w:rPr>
          <w:rFonts w:hint="eastAsia" w:asciiTheme="minorEastAsia" w:hAnsiTheme="minorEastAsia" w:eastAsiaTheme="minorEastAsia" w:cstheme="minorEastAsia"/>
          <w:sz w:val="24"/>
          <w:szCs w:val="24"/>
        </w:rPr>
        <w:t>碳酸钙可补充人体所需的</w:t>
      </w:r>
      <w:r>
        <w:rPr>
          <w:rFonts w:hint="eastAsia" w:asciiTheme="minorEastAsia" w:hAnsiTheme="minorEastAsia" w:eastAsiaTheme="minorEastAsia" w:cstheme="minorEastAsia"/>
          <w:b w:val="0"/>
          <w:sz w:val="24"/>
          <w:szCs w:val="24"/>
          <w:u w:val="single"/>
        </w:rPr>
        <w:t xml:space="preserve"> </w:t>
      </w:r>
      <w:r>
        <w:rPr>
          <w:rFonts w:hint="eastAsia" w:asciiTheme="minorEastAsia" w:hAnsiTheme="minorEastAsia" w:eastAsiaTheme="minorEastAsia" w:cstheme="minorEastAsia"/>
          <w:b w:val="0"/>
          <w:sz w:val="24"/>
          <w:szCs w:val="24"/>
          <w:u w:val="single"/>
          <w:lang w:val="en-US" w:eastAsia="zh-CN"/>
        </w:rPr>
        <w:t xml:space="preserve">    </w:t>
      </w:r>
      <w:r>
        <w:rPr>
          <w:rFonts w:hint="eastAsia" w:asciiTheme="minorEastAsia" w:hAnsiTheme="minorEastAsia" w:eastAsiaTheme="minorEastAsia" w:cstheme="minorEastAsia"/>
          <w:b w:val="0"/>
          <w:sz w:val="24"/>
          <w:szCs w:val="24"/>
          <w:u w:val="single"/>
        </w:rPr>
        <w:t xml:space="preserve"> </w:t>
      </w:r>
      <w:r>
        <w:rPr>
          <w:rFonts w:hint="eastAsia" w:asciiTheme="minorEastAsia" w:hAnsiTheme="minorEastAsia" w:eastAsiaTheme="minorEastAsia" w:cstheme="minorEastAsia"/>
          <w:sz w:val="24"/>
          <w:szCs w:val="24"/>
        </w:rPr>
        <w:t>元素，能预防缺乏</w:t>
      </w:r>
      <w:r>
        <w:rPr>
          <w:rFonts w:hint="eastAsia" w:asciiTheme="minorEastAsia" w:hAnsiTheme="minorEastAsia" w:eastAsiaTheme="minorEastAsia" w:cstheme="minorEastAsia"/>
          <w:sz w:val="24"/>
          <w:szCs w:val="24"/>
          <w:lang w:val="en-US" w:eastAsia="zh-CN"/>
        </w:rPr>
        <w:t>该元素而</w:t>
      </w:r>
      <w:r>
        <w:rPr>
          <w:rFonts w:hint="eastAsia" w:asciiTheme="minorEastAsia" w:hAnsiTheme="minorEastAsia" w:eastAsiaTheme="minorEastAsia" w:cstheme="minorEastAsia"/>
          <w:sz w:val="24"/>
          <w:szCs w:val="24"/>
        </w:rPr>
        <w:t>导致的骨质疏松</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佝偻病</w:t>
      </w:r>
      <w:r>
        <w:rPr>
          <w:rFonts w:hint="eastAsia" w:asciiTheme="minorEastAsia" w:hAnsiTheme="minorEastAsia" w:eastAsiaTheme="minorEastAsia" w:cstheme="minorEastAsia"/>
          <w:sz w:val="24"/>
          <w:szCs w:val="24"/>
          <w:lang w:val="en-US" w:eastAsia="zh-CN"/>
        </w:rPr>
        <w:t>等</w:t>
      </w:r>
      <w:r>
        <w:rPr>
          <w:rFonts w:hint="eastAsia" w:asciiTheme="minorEastAsia" w:hAnsiTheme="minorEastAsia" w:eastAsiaTheme="minorEastAsia" w:cstheme="minorEastAsia"/>
          <w:sz w:val="24"/>
          <w:szCs w:val="24"/>
        </w:rPr>
        <w:t>。</w:t>
      </w:r>
    </w:p>
    <w:p>
      <w:pPr>
        <w:shd w:val="clear" w:color="auto" w:fill="auto"/>
        <w:spacing w:line="360" w:lineRule="auto"/>
        <w:jc w:val="left"/>
        <w:textAlignment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（2）</w:t>
      </w:r>
      <w:r>
        <w:rPr>
          <w:rFonts w:hint="eastAsia" w:asciiTheme="minorEastAsia" w:hAnsiTheme="minorEastAsia" w:eastAsiaTheme="minorEastAsia" w:cstheme="minorEastAsia"/>
          <w:sz w:val="24"/>
          <w:szCs w:val="24"/>
          <w:lang w:eastAsia="zh-CN"/>
        </w:rPr>
        <w:t>粮食问题是当今世界面临的重大问题之一</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eastAsia="zh-CN"/>
        </w:rPr>
        <w:t>我们常食用的拉条子</w:t>
      </w:r>
      <w:r>
        <w:rPr>
          <w:rFonts w:hint="eastAsia" w:asciiTheme="minorEastAsia" w:hAnsiTheme="minorEastAsia" w:eastAsiaTheme="minorEastAsia" w:cstheme="minorEastAsia"/>
          <w:sz w:val="24"/>
          <w:szCs w:val="24"/>
        </w:rPr>
        <w:t>富含</w:t>
      </w:r>
      <w:r>
        <w:rPr>
          <w:rFonts w:hint="eastAsia" w:asciiTheme="minorEastAsia" w:hAnsiTheme="minorEastAsia" w:eastAsiaTheme="minorEastAsia" w:cstheme="minorEastAsia"/>
          <w:sz w:val="24"/>
          <w:szCs w:val="24"/>
          <w:lang w:eastAsia="zh-CN"/>
        </w:rPr>
        <w:t>的</w:t>
      </w:r>
      <w:r>
        <w:rPr>
          <w:rFonts w:hint="eastAsia" w:asciiTheme="minorEastAsia" w:hAnsiTheme="minorEastAsia" w:eastAsiaTheme="minorEastAsia" w:cstheme="minorEastAsia"/>
          <w:sz w:val="24"/>
          <w:szCs w:val="24"/>
        </w:rPr>
        <w:t>营养素</w:t>
      </w:r>
      <w:r>
        <w:rPr>
          <w:rFonts w:hint="eastAsia" w:asciiTheme="minorEastAsia" w:hAnsiTheme="minorEastAsia" w:eastAsiaTheme="minorEastAsia" w:cstheme="minorEastAsia"/>
          <w:sz w:val="24"/>
          <w:szCs w:val="24"/>
          <w:lang w:eastAsia="zh-CN"/>
        </w:rPr>
        <w:t>是</w:t>
      </w:r>
      <w:r>
        <w:rPr>
          <w:rFonts w:hint="eastAsia" w:asciiTheme="minorEastAsia" w:hAnsiTheme="minorEastAsia" w:eastAsiaTheme="minorEastAsia" w:cstheme="minorEastAsia"/>
          <w:b w:val="0"/>
          <w:sz w:val="24"/>
          <w:szCs w:val="24"/>
          <w:u w:val="single"/>
        </w:rPr>
        <w:t xml:space="preserve">  </w:t>
      </w:r>
      <w:r>
        <w:rPr>
          <w:rFonts w:hint="eastAsia" w:asciiTheme="minorEastAsia" w:hAnsiTheme="minorEastAsia" w:eastAsiaTheme="minorEastAsia" w:cstheme="minorEastAsia"/>
          <w:b w:val="0"/>
          <w:sz w:val="24"/>
          <w:szCs w:val="24"/>
          <w:u w:val="single"/>
          <w:lang w:val="en-US" w:eastAsia="zh-CN"/>
        </w:rPr>
        <w:t xml:space="preserve">         </w:t>
      </w:r>
      <w:r>
        <w:rPr>
          <w:rFonts w:hint="eastAsia" w:asciiTheme="minorEastAsia" w:hAnsiTheme="minorEastAsia" w:eastAsiaTheme="minorEastAsia" w:cstheme="minorEastAsia"/>
          <w:b w:val="0"/>
          <w:sz w:val="24"/>
          <w:szCs w:val="24"/>
          <w:u w:val="single"/>
        </w:rPr>
        <w:t xml:space="preserve">  </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蛋白质</w:t>
      </w:r>
      <w:r>
        <w:rPr>
          <w:rFonts w:hint="eastAsia" w:asciiTheme="minorEastAsia" w:hAnsiTheme="minorEastAsia" w:eastAsiaTheme="minorEastAsia" w:cstheme="minorEastAsia"/>
          <w:sz w:val="24"/>
          <w:szCs w:val="24"/>
        </w:rPr>
        <w:t>在人体内经过一系列</w:t>
      </w:r>
      <w:r>
        <w:rPr>
          <w:rFonts w:hint="eastAsia" w:asciiTheme="minorEastAsia" w:hAnsiTheme="minorEastAsia" w:eastAsiaTheme="minorEastAsia" w:cstheme="minorEastAsia"/>
          <w:sz w:val="24"/>
          <w:szCs w:val="24"/>
          <w:lang w:val="en-US" w:eastAsia="zh-CN"/>
        </w:rPr>
        <w:t>反应，部分被氧化，生成尿素</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二氧化碳和水，同时</w:t>
      </w:r>
      <w:r>
        <w:rPr>
          <w:rFonts w:hint="eastAsia" w:asciiTheme="minorEastAsia" w:hAnsiTheme="minorEastAsia" w:eastAsiaTheme="minorEastAsia" w:cstheme="minorEastAsia"/>
          <w:b w:val="0"/>
          <w:sz w:val="24"/>
          <w:szCs w:val="24"/>
          <w:u w:val="single"/>
        </w:rPr>
        <w:t xml:space="preserve">  </w:t>
      </w:r>
      <w:r>
        <w:rPr>
          <w:rFonts w:hint="eastAsia" w:asciiTheme="minorEastAsia" w:hAnsiTheme="minorEastAsia" w:eastAsiaTheme="minorEastAsia" w:cstheme="minorEastAsia"/>
          <w:b w:val="0"/>
          <w:sz w:val="24"/>
          <w:szCs w:val="24"/>
          <w:u w:val="single"/>
          <w:lang w:val="en-US" w:eastAsia="zh-CN"/>
        </w:rPr>
        <w:t xml:space="preserve">             </w:t>
      </w:r>
      <w:r>
        <w:rPr>
          <w:rFonts w:hint="eastAsia" w:asciiTheme="minorEastAsia" w:hAnsiTheme="minorEastAsia" w:eastAsiaTheme="minorEastAsia" w:cstheme="minorEastAsia"/>
          <w:b w:val="0"/>
          <w:sz w:val="24"/>
          <w:szCs w:val="24"/>
          <w:u w:val="single"/>
        </w:rPr>
        <w:t xml:space="preserve"> </w:t>
      </w:r>
      <w:r>
        <w:rPr>
          <w:rFonts w:hint="eastAsia" w:asciiTheme="minorEastAsia" w:hAnsiTheme="minorEastAsia" w:eastAsiaTheme="minorEastAsia" w:cstheme="minorEastAsia"/>
          <w:sz w:val="24"/>
          <w:szCs w:val="24"/>
        </w:rPr>
        <w:t>（填“放出”或“吸收”）能量，供</w:t>
      </w:r>
      <w:r>
        <w:rPr>
          <w:rFonts w:hint="eastAsia" w:asciiTheme="minorEastAsia" w:hAnsiTheme="minorEastAsia" w:eastAsiaTheme="minorEastAsia" w:cstheme="minorEastAsia"/>
          <w:sz w:val="24"/>
          <w:szCs w:val="24"/>
          <w:lang w:val="en-US" w:eastAsia="zh-CN"/>
        </w:rPr>
        <w:t>人体</w:t>
      </w:r>
      <w:r>
        <w:rPr>
          <w:rFonts w:hint="eastAsia" w:asciiTheme="minorEastAsia" w:hAnsiTheme="minorEastAsia" w:eastAsiaTheme="minorEastAsia" w:cstheme="minorEastAsia"/>
          <w:sz w:val="24"/>
          <w:szCs w:val="24"/>
        </w:rPr>
        <w:t>活动的需要。</w:t>
      </w:r>
      <w:r>
        <w:rPr>
          <w:rFonts w:hint="eastAsia" w:asciiTheme="minorEastAsia" w:hAnsiTheme="minorEastAsia" w:eastAsiaTheme="minorEastAsia" w:cstheme="minorEastAsia"/>
          <w:sz w:val="24"/>
          <w:szCs w:val="24"/>
          <w:lang w:val="en-US" w:eastAsia="zh-CN"/>
        </w:rPr>
        <w:t>尿素[CO（NH</w:t>
      </w:r>
      <w:r>
        <w:rPr>
          <w:rFonts w:hint="eastAsia" w:asciiTheme="minorEastAsia" w:hAnsiTheme="minorEastAsia" w:eastAsiaTheme="minorEastAsia" w:cstheme="minorEastAsia"/>
          <w:sz w:val="24"/>
          <w:szCs w:val="24"/>
          <w:vertAlign w:val="subscript"/>
          <w:lang w:val="en-US" w:eastAsia="zh-CN"/>
        </w:rPr>
        <w:t>2</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vertAlign w:val="subscript"/>
          <w:lang w:val="en-US" w:eastAsia="zh-CN"/>
        </w:rPr>
        <w:t>2</w:t>
      </w:r>
      <w:r>
        <w:rPr>
          <w:rFonts w:hint="eastAsia" w:asciiTheme="minorEastAsia" w:hAnsiTheme="minorEastAsia" w:eastAsiaTheme="minorEastAsia" w:cstheme="minorEastAsia"/>
          <w:sz w:val="24"/>
          <w:szCs w:val="24"/>
          <w:lang w:val="en-US" w:eastAsia="zh-CN"/>
        </w:rPr>
        <w:t>]属于化学肥料中的</w:t>
      </w:r>
      <w:r>
        <w:rPr>
          <w:rFonts w:hint="eastAsia" w:asciiTheme="minorEastAsia" w:hAnsiTheme="minorEastAsia" w:eastAsiaTheme="minorEastAsia" w:cstheme="minorEastAsia"/>
          <w:b w:val="0"/>
          <w:sz w:val="24"/>
          <w:szCs w:val="24"/>
          <w:u w:val="single"/>
        </w:rPr>
        <w:t xml:space="preserve">    </w:t>
      </w:r>
      <w:r>
        <w:rPr>
          <w:rFonts w:hint="eastAsia" w:asciiTheme="minorEastAsia" w:hAnsiTheme="minorEastAsia" w:eastAsiaTheme="minorEastAsia" w:cstheme="minorEastAsia"/>
          <w:b w:val="0"/>
          <w:sz w:val="24"/>
          <w:szCs w:val="24"/>
          <w:u w:val="single"/>
          <w:lang w:val="en-US" w:eastAsia="zh-CN"/>
        </w:rPr>
        <w:t xml:space="preserve">            </w:t>
      </w:r>
      <w:r>
        <w:rPr>
          <w:rFonts w:hint="eastAsia" w:asciiTheme="minorEastAsia" w:hAnsiTheme="minorEastAsia" w:eastAsiaTheme="minorEastAsia" w:cstheme="minorEastAsia"/>
          <w:b w:val="0"/>
          <w:sz w:val="24"/>
          <w:szCs w:val="24"/>
          <w:u w:val="none"/>
          <w:lang w:val="en-US" w:eastAsia="zh-CN"/>
        </w:rPr>
        <w:t>肥。</w:t>
      </w:r>
    </w:p>
    <w:p>
      <w:pPr>
        <w:numPr>
          <w:ilvl w:val="0"/>
          <w:numId w:val="0"/>
        </w:numPr>
        <w:shd w:val="clear" w:color="auto" w:fill="auto"/>
        <w:spacing w:line="360" w:lineRule="auto"/>
        <w:jc w:val="left"/>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（3）市面上销售的保温杯多是“304不锈钢”材质</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不锈钢</w:t>
      </w:r>
      <w:r>
        <w:rPr>
          <w:rFonts w:hint="eastAsia" w:asciiTheme="minorEastAsia" w:hAnsiTheme="minorEastAsia" w:eastAsiaTheme="minorEastAsia" w:cstheme="minorEastAsia"/>
          <w:sz w:val="24"/>
          <w:szCs w:val="24"/>
          <w:lang w:eastAsia="zh-CN"/>
        </w:rPr>
        <w:t>具有比金属</w:t>
      </w:r>
      <w:r>
        <w:rPr>
          <w:rFonts w:hint="eastAsia" w:asciiTheme="minorEastAsia" w:hAnsiTheme="minorEastAsia" w:eastAsiaTheme="minorEastAsia" w:cstheme="minorEastAsia"/>
          <w:sz w:val="24"/>
          <w:szCs w:val="24"/>
          <w:lang w:val="en-US" w:eastAsia="zh-CN"/>
        </w:rPr>
        <w:t>铁</w:t>
      </w:r>
      <w:r>
        <w:rPr>
          <w:rFonts w:hint="eastAsia" w:asciiTheme="minorEastAsia" w:hAnsiTheme="minorEastAsia" w:eastAsiaTheme="minorEastAsia" w:cstheme="minorEastAsia"/>
          <w:sz w:val="24"/>
          <w:szCs w:val="24"/>
          <w:lang w:eastAsia="zh-CN"/>
        </w:rPr>
        <w:t>硬度</w:t>
      </w:r>
      <w:r>
        <w:rPr>
          <w:rFonts w:hint="eastAsia" w:asciiTheme="minorEastAsia" w:hAnsiTheme="minorEastAsia" w:eastAsiaTheme="minorEastAsia" w:cstheme="minorEastAsia"/>
          <w:b w:val="0"/>
          <w:sz w:val="24"/>
          <w:szCs w:val="24"/>
          <w:u w:val="single"/>
        </w:rPr>
        <w:t xml:space="preserve"> </w:t>
      </w:r>
      <w:r>
        <w:rPr>
          <w:rFonts w:hint="eastAsia" w:asciiTheme="minorEastAsia" w:hAnsiTheme="minorEastAsia" w:eastAsiaTheme="minorEastAsia" w:cstheme="minorEastAsia"/>
          <w:b w:val="0"/>
          <w:sz w:val="24"/>
          <w:szCs w:val="24"/>
          <w:u w:val="single"/>
          <w:lang w:val="en-US" w:eastAsia="zh-CN"/>
        </w:rPr>
        <w:t xml:space="preserve">       </w:t>
      </w:r>
      <w:r>
        <w:rPr>
          <w:rFonts w:hint="eastAsia" w:asciiTheme="minorEastAsia" w:hAnsiTheme="minorEastAsia" w:eastAsiaTheme="minorEastAsia" w:cstheme="minorEastAsia"/>
          <w:sz w:val="24"/>
          <w:szCs w:val="24"/>
        </w:rPr>
        <w:t>（填“</w:t>
      </w:r>
      <w:r>
        <w:rPr>
          <w:rFonts w:hint="eastAsia" w:asciiTheme="minorEastAsia" w:hAnsiTheme="minorEastAsia" w:eastAsiaTheme="minorEastAsia" w:cstheme="minorEastAsia"/>
          <w:sz w:val="24"/>
          <w:szCs w:val="24"/>
          <w:lang w:eastAsia="zh-CN"/>
        </w:rPr>
        <w:t>大</w:t>
      </w:r>
      <w:r>
        <w:rPr>
          <w:rFonts w:hint="eastAsia" w:asciiTheme="minorEastAsia" w:hAnsiTheme="minorEastAsia" w:eastAsiaTheme="minorEastAsia" w:cstheme="minorEastAsia"/>
          <w:sz w:val="24"/>
          <w:szCs w:val="24"/>
        </w:rPr>
        <w:t>”或“</w:t>
      </w:r>
      <w:r>
        <w:rPr>
          <w:rFonts w:hint="eastAsia" w:asciiTheme="minorEastAsia" w:hAnsiTheme="minorEastAsia" w:eastAsiaTheme="minorEastAsia" w:cstheme="minorEastAsia"/>
          <w:sz w:val="24"/>
          <w:szCs w:val="24"/>
          <w:lang w:eastAsia="zh-CN"/>
        </w:rPr>
        <w:t>小</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eastAsia="zh-CN"/>
        </w:rPr>
        <w:t>的优点。</w:t>
      </w:r>
    </w:p>
    <w:p>
      <w:pPr>
        <w:shd w:val="clear" w:color="auto" w:fill="auto"/>
        <w:spacing w:line="360" w:lineRule="auto"/>
        <w:jc w:val="left"/>
        <w:textAlignment w:val="center"/>
        <w:rPr>
          <w:rFonts w:hint="eastAsia" w:asciiTheme="minorEastAsia" w:hAnsiTheme="minorEastAsia" w:eastAsiaTheme="minorEastAsia" w:cstheme="minorEastAsia"/>
          <w:color w:val="ED7D31" w:themeColor="accent2"/>
          <w:sz w:val="24"/>
          <w:szCs w:val="24"/>
          <w14:textFill>
            <w14:solidFill>
              <w14:schemeClr w14:val="accent2"/>
            </w14:solidFill>
          </w14:textFill>
        </w:rPr>
      </w:pPr>
      <w:r>
        <w:rPr>
          <w:rFonts w:hint="eastAsia" w:asciiTheme="minorEastAsia" w:hAnsiTheme="minorEastAsia" w:eastAsiaTheme="minorEastAsia" w:cstheme="minorEastAsia"/>
          <w:sz w:val="24"/>
          <w:szCs w:val="24"/>
          <w:lang w:val="en-US" w:eastAsia="zh-CN"/>
        </w:rPr>
        <w:t>（4）夏天容易出汗，穿着由涤纶和棉混合纺织的衣服不仅舒适透气，清洗还不易变形，其中涤纶属于</w:t>
      </w:r>
      <w:r>
        <w:rPr>
          <w:rFonts w:hint="eastAsia" w:asciiTheme="minorEastAsia" w:hAnsiTheme="minorEastAsia" w:eastAsiaTheme="minorEastAsia" w:cstheme="minorEastAsia"/>
          <w:sz w:val="24"/>
          <w:szCs w:val="24"/>
        </w:rPr>
        <w:t xml:space="preserve"> </w:t>
      </w:r>
      <w:r>
        <w:rPr>
          <w:rFonts w:hint="eastAsia" w:asciiTheme="minorEastAsia" w:hAnsiTheme="minorEastAsia" w:eastAsiaTheme="minorEastAsia" w:cstheme="minorEastAsia"/>
          <w:b w:val="0"/>
          <w:sz w:val="24"/>
          <w:szCs w:val="24"/>
          <w:u w:val="single"/>
        </w:rPr>
        <w:t xml:space="preserve"> </w:t>
      </w:r>
      <w:r>
        <w:rPr>
          <w:rFonts w:hint="eastAsia" w:asciiTheme="minorEastAsia" w:hAnsiTheme="minorEastAsia" w:eastAsiaTheme="minorEastAsia" w:cstheme="minorEastAsia"/>
          <w:b w:val="0"/>
          <w:sz w:val="24"/>
          <w:szCs w:val="24"/>
          <w:u w:val="single"/>
          <w:lang w:val="en-US" w:eastAsia="zh-CN"/>
        </w:rPr>
        <w:t xml:space="preserve">           </w:t>
      </w:r>
      <w:r>
        <w:rPr>
          <w:rFonts w:hint="eastAsia" w:asciiTheme="minorEastAsia" w:hAnsiTheme="minorEastAsia" w:eastAsiaTheme="minorEastAsia" w:cstheme="minorEastAsia"/>
          <w:b w:val="0"/>
          <w:sz w:val="24"/>
          <w:szCs w:val="24"/>
          <w:u w:val="single"/>
        </w:rPr>
        <w:t xml:space="preserve">    </w:t>
      </w:r>
      <w:r>
        <w:rPr>
          <w:rFonts w:hint="eastAsia" w:asciiTheme="minorEastAsia" w:hAnsiTheme="minorEastAsia" w:eastAsiaTheme="minorEastAsia" w:cstheme="minorEastAsia"/>
          <w:sz w:val="24"/>
          <w:szCs w:val="24"/>
        </w:rPr>
        <w:t>（填“有机合成材料</w:t>
      </w:r>
      <w:r>
        <w:rPr>
          <w:rFonts w:hint="eastAsia" w:asciiTheme="minorEastAsia" w:hAnsiTheme="minorEastAsia" w:eastAsiaTheme="minorEastAsia" w:cstheme="minorEastAsia"/>
          <w:sz w:val="24"/>
          <w:szCs w:val="24"/>
          <w:lang w:val="en-US" w:eastAsia="zh-CN"/>
        </w:rPr>
        <w:t>”或“天然有机材料”）。</w:t>
      </w:r>
    </w:p>
    <w:p>
      <w:pPr>
        <w:shd w:val="clear" w:color="auto" w:fill="auto"/>
        <w:spacing w:line="360" w:lineRule="auto"/>
        <w:jc w:val="left"/>
        <w:textAlignment w:val="center"/>
        <w:rPr>
          <w:rFonts w:hint="eastAsia" w:asciiTheme="minorEastAsia" w:hAnsiTheme="minorEastAsia" w:eastAsiaTheme="minorEastAsia" w:cstheme="minorEastAsia"/>
          <w:sz w:val="24"/>
          <w:szCs w:val="24"/>
        </w:rPr>
      </w:pPr>
    </w:p>
    <w:p>
      <w:pPr>
        <w:shd w:val="clear" w:color="auto" w:fill="auto"/>
        <w:spacing w:line="360" w:lineRule="auto"/>
        <w:jc w:val="left"/>
        <w:textAlignment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val="en-US" w:eastAsia="zh-CN"/>
        </w:rPr>
        <w:t>12</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8分</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昌吉市1月空气质量检测其中优1天，良11天、轻度污染4天、中度污染3天、重度污染10天，</w:t>
      </w:r>
      <w:r>
        <w:rPr>
          <w:rFonts w:hint="eastAsia" w:asciiTheme="minorEastAsia" w:hAnsiTheme="minorEastAsia" w:eastAsiaTheme="minorEastAsia" w:cstheme="minorEastAsia"/>
          <w:sz w:val="24"/>
          <w:szCs w:val="24"/>
          <w:lang w:eastAsia="zh-CN"/>
        </w:rPr>
        <w:t>结合化学知识回答下面问题：</w:t>
      </w:r>
    </w:p>
    <w:p>
      <w:pPr>
        <w:shd w:val="clear" w:color="auto" w:fill="auto"/>
        <w:spacing w:line="360" w:lineRule="auto"/>
        <w:jc w:val="left"/>
        <w:textAlignment w:val="center"/>
        <w:rPr>
          <w:rFonts w:hint="eastAsia" w:asciiTheme="minorEastAsia" w:hAnsiTheme="minorEastAsia" w:eastAsiaTheme="minorEastAsia" w:cstheme="minorEastAsia"/>
          <w:b w:val="0"/>
          <w:sz w:val="24"/>
          <w:szCs w:val="24"/>
          <w:u w:val="single"/>
          <w:lang w:eastAsia="zh-CN"/>
        </w:rPr>
      </w:pPr>
      <w:r>
        <w:rPr>
          <w:rFonts w:hint="eastAsia" w:asciiTheme="minorEastAsia" w:hAnsiTheme="minorEastAsia" w:eastAsiaTheme="minorEastAsia" w:cstheme="minorEastAsia"/>
          <w:sz w:val="24"/>
          <w:szCs w:val="24"/>
          <w:lang w:val="en-US" w:eastAsia="zh-CN"/>
        </w:rPr>
        <w:t>（1）空气是我们赖以生存的重要资源，原因是空气中的</w:t>
      </w:r>
      <w:r>
        <w:rPr>
          <w:rFonts w:hint="eastAsia" w:asciiTheme="minorEastAsia" w:hAnsiTheme="minorEastAsia" w:eastAsiaTheme="minorEastAsia" w:cstheme="minorEastAsia"/>
          <w:b w:val="0"/>
          <w:sz w:val="24"/>
          <w:szCs w:val="24"/>
          <w:u w:val="single"/>
        </w:rPr>
        <w:t xml:space="preserve">  </w:t>
      </w:r>
      <w:r>
        <w:rPr>
          <w:rFonts w:hint="eastAsia" w:asciiTheme="minorEastAsia" w:hAnsiTheme="minorEastAsia" w:eastAsiaTheme="minorEastAsia" w:cstheme="minorEastAsia"/>
          <w:b w:val="0"/>
          <w:sz w:val="24"/>
          <w:szCs w:val="24"/>
          <w:u w:val="single"/>
          <w:lang w:val="en-US" w:eastAsia="zh-CN"/>
        </w:rPr>
        <w:t xml:space="preserve">    </w:t>
      </w:r>
      <w:r>
        <w:rPr>
          <w:rFonts w:hint="eastAsia" w:asciiTheme="minorEastAsia" w:hAnsiTheme="minorEastAsia" w:eastAsiaTheme="minorEastAsia" w:cstheme="minorEastAsia"/>
          <w:b w:val="0"/>
          <w:sz w:val="24"/>
          <w:szCs w:val="24"/>
          <w:u w:val="single"/>
        </w:rPr>
        <w:t xml:space="preserve">    </w:t>
      </w:r>
      <w:r>
        <w:rPr>
          <w:rFonts w:hint="eastAsia" w:asciiTheme="minorEastAsia" w:hAnsiTheme="minorEastAsia" w:eastAsiaTheme="minorEastAsia" w:cstheme="minorEastAsia"/>
          <w:b w:val="0"/>
          <w:sz w:val="24"/>
          <w:szCs w:val="24"/>
          <w:u w:val="none"/>
          <w:lang w:eastAsia="zh-CN"/>
        </w:rPr>
        <w:t>供给呼吸。</w:t>
      </w:r>
    </w:p>
    <w:p>
      <w:pPr>
        <w:shd w:val="clear" w:color="auto" w:fill="auto"/>
        <w:spacing w:line="360" w:lineRule="auto"/>
        <w:jc w:val="left"/>
        <w:textAlignment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val="en-US" w:eastAsia="zh-CN"/>
        </w:rPr>
        <w:t>（2）</w:t>
      </w:r>
      <w:r>
        <w:rPr>
          <w:rFonts w:hint="eastAsia" w:asciiTheme="minorEastAsia" w:hAnsiTheme="minorEastAsia" w:eastAsiaTheme="minorEastAsia" w:cstheme="minorEastAsia"/>
          <w:sz w:val="24"/>
          <w:szCs w:val="24"/>
        </w:rPr>
        <w:t>三大化石燃料是指煤、</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rPr>
        <w:t>和天然气。</w:t>
      </w:r>
      <w:r>
        <w:rPr>
          <w:rFonts w:hint="eastAsia" w:asciiTheme="minorEastAsia" w:hAnsiTheme="minorEastAsia" w:eastAsiaTheme="minorEastAsia" w:cstheme="minorEastAsia"/>
          <w:sz w:val="24"/>
          <w:szCs w:val="24"/>
          <w:lang w:val="en-US" w:eastAsia="zh-CN"/>
        </w:rPr>
        <w:t>昌吉</w:t>
      </w:r>
      <w:r>
        <w:rPr>
          <w:rFonts w:hint="eastAsia" w:asciiTheme="minorEastAsia" w:hAnsiTheme="minorEastAsia" w:eastAsiaTheme="minorEastAsia" w:cstheme="minorEastAsia"/>
          <w:b w:val="0"/>
          <w:sz w:val="24"/>
          <w:szCs w:val="24"/>
          <w:u w:val="none"/>
          <w:lang w:val="en-US" w:eastAsia="zh-CN"/>
        </w:rPr>
        <w:t>冬季污染天数较多的原因是：</w:t>
      </w:r>
      <w:r>
        <w:rPr>
          <w:rFonts w:hint="eastAsia" w:asciiTheme="minorEastAsia" w:hAnsiTheme="minorEastAsia" w:eastAsiaTheme="minorEastAsia" w:cstheme="minorEastAsia"/>
          <w:b w:val="0"/>
          <w:sz w:val="24"/>
          <w:szCs w:val="24"/>
          <w:u w:val="single"/>
          <w:lang w:val="en-US" w:eastAsia="zh-CN"/>
        </w:rPr>
        <w:t xml:space="preserve">                          </w:t>
      </w:r>
      <w:r>
        <w:rPr>
          <w:rFonts w:hint="eastAsia" w:asciiTheme="minorEastAsia" w:hAnsiTheme="minorEastAsia" w:eastAsiaTheme="minorEastAsia" w:cstheme="minorEastAsia"/>
          <w:b w:val="0"/>
          <w:sz w:val="24"/>
          <w:szCs w:val="24"/>
          <w:u w:val="none"/>
          <w:lang w:val="en-US" w:eastAsia="zh-CN"/>
        </w:rPr>
        <w:t>，</w:t>
      </w:r>
      <w:r>
        <w:rPr>
          <w:rFonts w:hint="eastAsia" w:asciiTheme="minorEastAsia" w:hAnsiTheme="minorEastAsia" w:eastAsiaTheme="minorEastAsia" w:cstheme="minorEastAsia"/>
          <w:sz w:val="24"/>
          <w:szCs w:val="24"/>
          <w:lang w:eastAsia="zh-CN"/>
        </w:rPr>
        <w:t>家庭烹饪主要使用</w:t>
      </w:r>
      <w:r>
        <w:rPr>
          <w:rFonts w:hint="eastAsia" w:asciiTheme="minorEastAsia" w:hAnsiTheme="minorEastAsia" w:eastAsiaTheme="minorEastAsia" w:cstheme="minorEastAsia"/>
          <w:sz w:val="24"/>
          <w:szCs w:val="24"/>
        </w:rPr>
        <w:t>天然气</w:t>
      </w:r>
      <w:r>
        <w:rPr>
          <w:rFonts w:hint="eastAsia" w:asciiTheme="minorEastAsia" w:hAnsiTheme="minorEastAsia" w:eastAsiaTheme="minorEastAsia" w:cstheme="minorEastAsia"/>
          <w:sz w:val="24"/>
          <w:szCs w:val="24"/>
          <w:lang w:eastAsia="zh-CN"/>
        </w:rPr>
        <w:t>，写出天然气</w:t>
      </w:r>
      <w:r>
        <w:rPr>
          <w:rFonts w:hint="eastAsia" w:asciiTheme="minorEastAsia" w:hAnsiTheme="minorEastAsia" w:eastAsiaTheme="minorEastAsia" w:cstheme="minorEastAsia"/>
          <w:sz w:val="24"/>
          <w:szCs w:val="24"/>
        </w:rPr>
        <w:t>主要成分完全燃烧的化学方程式为</w:t>
      </w:r>
      <w:r>
        <w:rPr>
          <w:rFonts w:hint="eastAsia" w:asciiTheme="minorEastAsia" w:hAnsiTheme="minorEastAsia" w:eastAsiaTheme="minorEastAsia" w:cstheme="minorEastAsia"/>
          <w:b w:val="0"/>
          <w:sz w:val="24"/>
          <w:szCs w:val="24"/>
          <w:u w:val="single"/>
        </w:rPr>
        <w:t xml:space="preserve"> </w:t>
      </w:r>
      <w:r>
        <w:rPr>
          <w:rFonts w:hint="eastAsia" w:asciiTheme="minorEastAsia" w:hAnsiTheme="minorEastAsia" w:eastAsiaTheme="minorEastAsia" w:cstheme="minorEastAsia"/>
          <w:b w:val="0"/>
          <w:sz w:val="24"/>
          <w:szCs w:val="24"/>
          <w:u w:val="single"/>
          <w:lang w:val="en-US" w:eastAsia="zh-CN"/>
        </w:rPr>
        <w:t xml:space="preserve">                 </w:t>
      </w:r>
      <w:r>
        <w:rPr>
          <w:rFonts w:hint="eastAsia" w:asciiTheme="minorEastAsia" w:hAnsiTheme="minorEastAsia" w:eastAsiaTheme="minorEastAsia" w:cstheme="minorEastAsia"/>
          <w:b w:val="0"/>
          <w:sz w:val="24"/>
          <w:szCs w:val="24"/>
          <w:u w:val="single"/>
        </w:rPr>
        <w:t xml:space="preserve">    </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家用天然气关闭阀门熄火时利用的灭火原理是</w:t>
      </w:r>
      <w:r>
        <w:rPr>
          <w:rFonts w:hint="eastAsia" w:asciiTheme="minorEastAsia" w:hAnsiTheme="minorEastAsia" w:eastAsiaTheme="minorEastAsia" w:cstheme="minorEastAsia"/>
          <w:b w:val="0"/>
          <w:sz w:val="24"/>
          <w:szCs w:val="24"/>
          <w:u w:val="single"/>
        </w:rPr>
        <w:t xml:space="preserve">    </w:t>
      </w:r>
      <w:r>
        <w:rPr>
          <w:rFonts w:hint="eastAsia" w:asciiTheme="minorEastAsia" w:hAnsiTheme="minorEastAsia" w:eastAsiaTheme="minorEastAsia" w:cstheme="minorEastAsia"/>
          <w:b w:val="0"/>
          <w:sz w:val="24"/>
          <w:szCs w:val="24"/>
          <w:u w:val="single"/>
          <w:lang w:val="en-US" w:eastAsia="zh-CN"/>
        </w:rPr>
        <w:t xml:space="preserve">                                          </w:t>
      </w:r>
      <w:r>
        <w:rPr>
          <w:rFonts w:hint="eastAsia" w:asciiTheme="minorEastAsia" w:hAnsiTheme="minorEastAsia" w:eastAsiaTheme="minorEastAsia" w:cstheme="minorEastAsia"/>
          <w:b w:val="0"/>
          <w:sz w:val="24"/>
          <w:szCs w:val="24"/>
          <w:u w:val="single"/>
        </w:rPr>
        <w:t xml:space="preserve">  </w:t>
      </w:r>
      <w:r>
        <w:rPr>
          <w:rFonts w:hint="eastAsia" w:asciiTheme="minorEastAsia" w:hAnsiTheme="minorEastAsia" w:eastAsiaTheme="minorEastAsia" w:cstheme="minorEastAsia"/>
          <w:b w:val="0"/>
          <w:sz w:val="24"/>
          <w:szCs w:val="24"/>
          <w:u w:val="single"/>
          <w:lang w:val="en-US" w:eastAsia="zh-CN"/>
        </w:rPr>
        <w:t xml:space="preserve">   </w:t>
      </w:r>
      <w:r>
        <w:rPr>
          <w:rFonts w:hint="eastAsia" w:asciiTheme="minorEastAsia" w:hAnsiTheme="minorEastAsia" w:eastAsiaTheme="minorEastAsia" w:cstheme="minorEastAsia"/>
          <w:b w:val="0"/>
          <w:sz w:val="24"/>
          <w:szCs w:val="24"/>
          <w:u w:val="single"/>
        </w:rPr>
        <w:t xml:space="preserve">  </w:t>
      </w:r>
      <w:r>
        <w:rPr>
          <w:rFonts w:hint="eastAsia" w:asciiTheme="minorEastAsia" w:hAnsiTheme="minorEastAsia" w:eastAsiaTheme="minorEastAsia" w:cstheme="minorEastAsia"/>
          <w:sz w:val="24"/>
          <w:szCs w:val="24"/>
          <w:lang w:eastAsia="zh-CN"/>
        </w:rPr>
        <w:t>。</w:t>
      </w:r>
    </w:p>
    <w:p>
      <w:pPr>
        <w:numPr>
          <w:ilvl w:val="0"/>
          <w:numId w:val="0"/>
        </w:numPr>
        <w:shd w:val="clear" w:color="auto" w:fill="auto"/>
        <w:spacing w:line="360" w:lineRule="auto"/>
        <w:jc w:val="left"/>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（3）</w:t>
      </w:r>
      <w:r>
        <w:rPr>
          <w:rFonts w:hint="eastAsia" w:asciiTheme="minorEastAsia" w:hAnsiTheme="minorEastAsia" w:eastAsiaTheme="minorEastAsia" w:cstheme="minorEastAsia"/>
          <w:sz w:val="24"/>
          <w:szCs w:val="24"/>
        </w:rPr>
        <w:t>氢气</w:t>
      </w:r>
      <w:r>
        <w:rPr>
          <w:rFonts w:hint="eastAsia" w:asciiTheme="minorEastAsia" w:hAnsiTheme="minorEastAsia" w:eastAsiaTheme="minorEastAsia" w:cstheme="minorEastAsia"/>
          <w:sz w:val="24"/>
          <w:szCs w:val="24"/>
          <w:lang w:val="en-US" w:eastAsia="zh-CN"/>
        </w:rPr>
        <w:t>可通过增大压强的方法由气态变成液态，原因是分子的</w:t>
      </w:r>
      <w:r>
        <w:rPr>
          <w:rFonts w:hint="eastAsia" w:asciiTheme="minorEastAsia" w:hAnsiTheme="minorEastAsia" w:eastAsiaTheme="minorEastAsia" w:cstheme="minorEastAsia"/>
          <w:b w:val="0"/>
          <w:sz w:val="24"/>
          <w:szCs w:val="24"/>
          <w:u w:val="single"/>
        </w:rPr>
        <w:t xml:space="preserve">  </w:t>
      </w:r>
      <w:r>
        <w:rPr>
          <w:rFonts w:hint="eastAsia" w:asciiTheme="minorEastAsia" w:hAnsiTheme="minorEastAsia" w:eastAsiaTheme="minorEastAsia" w:cstheme="minorEastAsia"/>
          <w:b w:val="0"/>
          <w:sz w:val="24"/>
          <w:szCs w:val="24"/>
          <w:u w:val="single"/>
          <w:lang w:val="en-US" w:eastAsia="zh-CN"/>
        </w:rPr>
        <w:t xml:space="preserve">       </w:t>
      </w:r>
      <w:r>
        <w:rPr>
          <w:rFonts w:hint="eastAsia" w:asciiTheme="minorEastAsia" w:hAnsiTheme="minorEastAsia" w:eastAsiaTheme="minorEastAsia" w:cstheme="minorEastAsia"/>
          <w:b w:val="0"/>
          <w:sz w:val="24"/>
          <w:szCs w:val="24"/>
          <w:u w:val="single"/>
        </w:rPr>
        <w:t xml:space="preserve">   </w:t>
      </w:r>
      <w:r>
        <w:rPr>
          <w:rFonts w:hint="eastAsia" w:asciiTheme="minorEastAsia" w:hAnsiTheme="minorEastAsia" w:eastAsiaTheme="minorEastAsia" w:cstheme="minorEastAsia"/>
          <w:b w:val="0"/>
          <w:sz w:val="24"/>
          <w:szCs w:val="24"/>
          <w:u w:val="none"/>
          <w:lang w:val="en-US" w:eastAsia="zh-CN"/>
        </w:rPr>
        <w:t>发生了改变。</w:t>
      </w:r>
      <w:r>
        <w:rPr>
          <w:rFonts w:hint="eastAsia" w:asciiTheme="minorEastAsia" w:hAnsiTheme="minorEastAsia" w:eastAsiaTheme="minorEastAsia" w:cstheme="minorEastAsia"/>
          <w:sz w:val="24"/>
          <w:szCs w:val="24"/>
          <w:lang w:val="en-US" w:eastAsia="zh-CN"/>
        </w:rPr>
        <w:t>可以</w:t>
      </w:r>
      <w:r>
        <w:rPr>
          <w:rFonts w:hint="eastAsia" w:asciiTheme="minorEastAsia" w:hAnsiTheme="minorEastAsia" w:eastAsiaTheme="minorEastAsia" w:cstheme="minorEastAsia"/>
          <w:b w:val="0"/>
          <w:sz w:val="24"/>
          <w:szCs w:val="24"/>
          <w:u w:val="none"/>
          <w:lang w:val="en-US" w:eastAsia="zh-CN"/>
        </w:rPr>
        <w:t>通过</w:t>
      </w:r>
      <w:r>
        <w:rPr>
          <w:rFonts w:hint="eastAsia" w:asciiTheme="minorEastAsia" w:hAnsiTheme="minorEastAsia" w:eastAsiaTheme="minorEastAsia" w:cstheme="minorEastAsia"/>
          <w:sz w:val="24"/>
          <w:szCs w:val="24"/>
          <w:lang w:eastAsia="zh-CN"/>
        </w:rPr>
        <w:t>电解水实验验证水是由氢元素和氧元素组成的，写出电解水的化学方程式</w:t>
      </w:r>
      <w:r>
        <w:rPr>
          <w:rFonts w:hint="eastAsia" w:asciiTheme="minorEastAsia" w:hAnsiTheme="minorEastAsia" w:eastAsiaTheme="minorEastAsia" w:cstheme="minorEastAsia"/>
          <w:b w:val="0"/>
          <w:sz w:val="24"/>
          <w:szCs w:val="24"/>
          <w:u w:val="single"/>
        </w:rPr>
        <w:t xml:space="preserve"> </w:t>
      </w:r>
      <w:r>
        <w:rPr>
          <w:rFonts w:hint="eastAsia" w:asciiTheme="minorEastAsia" w:hAnsiTheme="minorEastAsia" w:eastAsiaTheme="minorEastAsia" w:cstheme="minorEastAsia"/>
          <w:b w:val="0"/>
          <w:sz w:val="24"/>
          <w:szCs w:val="24"/>
          <w:u w:val="single"/>
          <w:lang w:val="en-US" w:eastAsia="zh-CN"/>
        </w:rPr>
        <w:t xml:space="preserve">                          </w:t>
      </w:r>
      <w:r>
        <w:rPr>
          <w:rFonts w:hint="eastAsia" w:asciiTheme="minorEastAsia" w:hAnsiTheme="minorEastAsia" w:eastAsiaTheme="minorEastAsia" w:cstheme="minorEastAsia"/>
          <w:b w:val="0"/>
          <w:sz w:val="24"/>
          <w:szCs w:val="24"/>
          <w:u w:val="single"/>
        </w:rPr>
        <w:t xml:space="preserve">     </w:t>
      </w:r>
      <w:r>
        <w:rPr>
          <w:rFonts w:hint="eastAsia" w:asciiTheme="minorEastAsia" w:hAnsiTheme="minorEastAsia" w:eastAsiaTheme="minorEastAsia" w:cstheme="minorEastAsia"/>
          <w:sz w:val="24"/>
          <w:szCs w:val="24"/>
        </w:rPr>
        <w:t>。</w:t>
      </w:r>
    </w:p>
    <w:p>
      <w:pPr>
        <w:numPr>
          <w:ilvl w:val="0"/>
          <w:numId w:val="0"/>
        </w:numPr>
        <w:shd w:val="clear" w:color="auto" w:fill="auto"/>
        <w:spacing w:line="360" w:lineRule="auto"/>
        <w:ind w:leftChars="0"/>
        <w:jc w:val="left"/>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（4）</w:t>
      </w:r>
      <w:r>
        <w:rPr>
          <w:rFonts w:hint="eastAsia" w:asciiTheme="minorEastAsia" w:hAnsiTheme="minorEastAsia" w:eastAsiaTheme="minorEastAsia" w:cstheme="minorEastAsia"/>
          <w:sz w:val="24"/>
          <w:szCs w:val="24"/>
        </w:rPr>
        <w:t>炎热的夏天，街道上有雾炮车在向空中喷水，它比普通洒水车的降温、净化空气的效果更好，雾炮车净化空气主要针对的污染物是</w:t>
      </w:r>
      <w:r>
        <w:rPr>
          <w:rFonts w:hint="eastAsia" w:asciiTheme="minorEastAsia" w:hAnsiTheme="minorEastAsia" w:eastAsiaTheme="minorEastAsia" w:cstheme="minorEastAsia"/>
          <w:b w:val="0"/>
          <w:sz w:val="24"/>
          <w:szCs w:val="24"/>
          <w:u w:val="single"/>
        </w:rPr>
        <w:t xml:space="preserve">     </w:t>
      </w:r>
      <w:r>
        <w:rPr>
          <w:rFonts w:hint="eastAsia" w:asciiTheme="minorEastAsia" w:hAnsiTheme="minorEastAsia" w:eastAsiaTheme="minorEastAsia" w:cstheme="minorEastAsia"/>
          <w:b w:val="0"/>
          <w:sz w:val="24"/>
          <w:szCs w:val="24"/>
          <w:u w:val="single"/>
          <w:lang w:val="en-US" w:eastAsia="zh-CN"/>
        </w:rPr>
        <w:t xml:space="preserve">        </w:t>
      </w:r>
      <w:r>
        <w:rPr>
          <w:rFonts w:hint="eastAsia" w:asciiTheme="minorEastAsia" w:hAnsiTheme="minorEastAsia" w:eastAsiaTheme="minorEastAsia" w:cstheme="minorEastAsia"/>
          <w:b w:val="0"/>
          <w:sz w:val="24"/>
          <w:szCs w:val="24"/>
          <w:u w:val="single"/>
        </w:rPr>
        <w:t xml:space="preserve"> </w:t>
      </w:r>
      <w:r>
        <w:rPr>
          <w:rFonts w:hint="eastAsia" w:asciiTheme="minorEastAsia" w:hAnsiTheme="minorEastAsia" w:eastAsiaTheme="minorEastAsia" w:cstheme="minorEastAsia"/>
          <w:sz w:val="24"/>
          <w:szCs w:val="24"/>
        </w:rPr>
        <w:t>（填“有害气体”或“</w:t>
      </w:r>
      <w:r>
        <w:rPr>
          <w:rFonts w:hint="eastAsia" w:asciiTheme="minorEastAsia" w:hAnsiTheme="minorEastAsia" w:eastAsiaTheme="minorEastAsia" w:cstheme="minorEastAsia"/>
          <w:sz w:val="24"/>
          <w:szCs w:val="24"/>
          <w:lang w:val="en-US" w:eastAsia="zh-CN"/>
        </w:rPr>
        <w:t>可吸入</w:t>
      </w:r>
      <w:r>
        <w:rPr>
          <w:rFonts w:hint="eastAsia" w:asciiTheme="minorEastAsia" w:hAnsiTheme="minorEastAsia" w:eastAsiaTheme="minorEastAsia" w:cstheme="minorEastAsia"/>
          <w:sz w:val="24"/>
          <w:szCs w:val="24"/>
        </w:rPr>
        <w:t>颗粒物”）</w:t>
      </w:r>
    </w:p>
    <w:p>
      <w:pPr>
        <w:shd w:val="clear" w:color="auto" w:fill="auto"/>
        <w:spacing w:line="360" w:lineRule="auto"/>
        <w:jc w:val="left"/>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auto"/>
          <w:sz w:val="24"/>
          <w:szCs w:val="24"/>
          <w:lang w:val="en-US" w:eastAsia="zh-CN"/>
        </w:rPr>
        <w:t>13</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6分</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我国力争在2060年前实现碳中和，二氧化碳的捕获、储存、利用和转化等是实现目标的重要途径。人工光合固碳装置通过电化学手段将二氧化碳转化为甲酸（HCOOH），该反应的微观示意图如</w:t>
      </w:r>
      <w:r>
        <w:rPr>
          <w:rFonts w:hint="eastAsia" w:asciiTheme="minorEastAsia" w:hAnsiTheme="minorEastAsia" w:eastAsiaTheme="minorEastAsia" w:cstheme="minorEastAsia"/>
          <w:sz w:val="24"/>
          <w:szCs w:val="24"/>
          <w:lang w:eastAsia="zh-CN"/>
        </w:rPr>
        <w:t>下</w:t>
      </w:r>
      <w:r>
        <w:rPr>
          <w:rFonts w:hint="eastAsia" w:asciiTheme="minorEastAsia" w:hAnsiTheme="minorEastAsia" w:eastAsiaTheme="minorEastAsia" w:cstheme="minorEastAsia"/>
          <w:sz w:val="24"/>
          <w:szCs w:val="24"/>
        </w:rPr>
        <w:t>图，下列说法正确的是</w:t>
      </w:r>
    </w:p>
    <w:p>
      <w:pPr>
        <w:shd w:val="clear" w:color="auto" w:fill="auto"/>
        <w:spacing w:line="360" w:lineRule="auto"/>
        <w:jc w:val="left"/>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trike w:val="0"/>
          <w:kern w:val="0"/>
          <w:sz w:val="24"/>
          <w:szCs w:val="24"/>
          <w:u w:val="none"/>
        </w:rPr>
        <w:drawing>
          <wp:inline distT="0" distB="0" distL="114300" distR="114300">
            <wp:extent cx="4584700" cy="657225"/>
            <wp:effectExtent l="0" t="0" r="2540" b="13335"/>
            <wp:docPr id="3" name="图片 3" descr="@@@450c70e2-a484-4c98-8d2a-2cd8ca29896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450c70e2-a484-4c98-8d2a-2cd8ca29896c"/>
                    <pic:cNvPicPr>
                      <a:picLocks noChangeAspect="1"/>
                    </pic:cNvPicPr>
                  </pic:nvPicPr>
                  <pic:blipFill>
                    <a:blip r:embed="rId22"/>
                    <a:stretch>
                      <a:fillRect/>
                    </a:stretch>
                  </pic:blipFill>
                  <pic:spPr>
                    <a:xfrm>
                      <a:off x="0" y="0"/>
                      <a:ext cx="4584700" cy="657225"/>
                    </a:xfrm>
                    <a:prstGeom prst="rect">
                      <a:avLst/>
                    </a:prstGeom>
                  </pic:spPr>
                </pic:pic>
              </a:graphicData>
            </a:graphic>
          </wp:inline>
        </w:drawing>
      </w:r>
    </w:p>
    <w:p>
      <w:pPr>
        <w:numPr>
          <w:ilvl w:val="0"/>
          <w:numId w:val="0"/>
        </w:numPr>
        <w:shd w:val="clear" w:color="auto" w:fill="auto"/>
        <w:spacing w:line="360" w:lineRule="auto"/>
        <w:jc w:val="left"/>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（1）从微观角度看，该反应前后不变的微粒是</w:t>
      </w:r>
      <w:r>
        <w:rPr>
          <w:rFonts w:hint="eastAsia" w:asciiTheme="minorEastAsia" w:hAnsiTheme="minorEastAsia" w:eastAsiaTheme="minorEastAsia" w:cstheme="minorEastAsia"/>
          <w:b w:val="0"/>
          <w:sz w:val="24"/>
          <w:szCs w:val="24"/>
          <w:u w:val="single"/>
        </w:rPr>
        <w:t xml:space="preserve">    </w:t>
      </w:r>
      <w:r>
        <w:rPr>
          <w:rFonts w:hint="eastAsia" w:asciiTheme="minorEastAsia" w:hAnsiTheme="minorEastAsia" w:eastAsiaTheme="minorEastAsia" w:cstheme="minorEastAsia"/>
          <w:b w:val="0"/>
          <w:sz w:val="24"/>
          <w:szCs w:val="24"/>
          <w:u w:val="single"/>
          <w:lang w:val="en-US" w:eastAsia="zh-CN"/>
        </w:rPr>
        <w:t xml:space="preserve">     </w:t>
      </w:r>
      <w:r>
        <w:rPr>
          <w:rFonts w:hint="eastAsia" w:asciiTheme="minorEastAsia" w:hAnsiTheme="minorEastAsia" w:eastAsiaTheme="minorEastAsia" w:cstheme="minorEastAsia"/>
          <w:b w:val="0"/>
          <w:sz w:val="24"/>
          <w:szCs w:val="24"/>
          <w:u w:val="single"/>
        </w:rPr>
        <w:t xml:space="preserve"> </w:t>
      </w:r>
      <w:r>
        <w:rPr>
          <w:rFonts w:hint="eastAsia" w:asciiTheme="minorEastAsia" w:hAnsiTheme="minorEastAsia" w:eastAsiaTheme="minorEastAsia" w:cstheme="minorEastAsia"/>
          <w:sz w:val="24"/>
          <w:szCs w:val="24"/>
        </w:rPr>
        <w:t>（填“</w:t>
      </w:r>
      <w:r>
        <w:rPr>
          <w:rFonts w:hint="eastAsia" w:asciiTheme="minorEastAsia" w:hAnsiTheme="minorEastAsia" w:eastAsiaTheme="minorEastAsia" w:cstheme="minorEastAsia"/>
          <w:sz w:val="24"/>
          <w:szCs w:val="24"/>
          <w:lang w:eastAsia="zh-CN"/>
        </w:rPr>
        <w:t>分子</w:t>
      </w:r>
      <w:r>
        <w:rPr>
          <w:rFonts w:hint="eastAsia" w:asciiTheme="minorEastAsia" w:hAnsiTheme="minorEastAsia" w:eastAsiaTheme="minorEastAsia" w:cstheme="minorEastAsia"/>
          <w:sz w:val="24"/>
          <w:szCs w:val="24"/>
        </w:rPr>
        <w:t>”或“</w:t>
      </w:r>
      <w:r>
        <w:rPr>
          <w:rFonts w:hint="eastAsia" w:asciiTheme="minorEastAsia" w:hAnsiTheme="minorEastAsia" w:eastAsiaTheme="minorEastAsia" w:cstheme="minorEastAsia"/>
          <w:sz w:val="24"/>
          <w:szCs w:val="24"/>
          <w:lang w:eastAsia="zh-CN"/>
        </w:rPr>
        <w:t>原子</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甲酸</w:t>
      </w:r>
      <w:r>
        <w:rPr>
          <w:rFonts w:hint="eastAsia" w:asciiTheme="minorEastAsia" w:hAnsiTheme="minorEastAsia" w:eastAsiaTheme="minorEastAsia" w:cstheme="minorEastAsia"/>
          <w:sz w:val="24"/>
          <w:szCs w:val="24"/>
          <w:lang w:eastAsia="zh-CN"/>
        </w:rPr>
        <w:t>分子中</w:t>
      </w:r>
      <w:r>
        <w:rPr>
          <w:rFonts w:hint="eastAsia" w:asciiTheme="minorEastAsia" w:hAnsiTheme="minorEastAsia" w:eastAsiaTheme="minorEastAsia" w:cstheme="minorEastAsia"/>
          <w:sz w:val="24"/>
          <w:szCs w:val="24"/>
          <w:lang w:val="en-US" w:eastAsia="zh-CN"/>
        </w:rPr>
        <w:t>C、H、O的原子个数比：</w:t>
      </w:r>
      <w:r>
        <w:rPr>
          <w:rFonts w:hint="eastAsia" w:asciiTheme="minorEastAsia" w:hAnsiTheme="minorEastAsia" w:eastAsiaTheme="minorEastAsia" w:cstheme="minorEastAsia"/>
          <w:b w:val="0"/>
          <w:sz w:val="24"/>
          <w:szCs w:val="24"/>
          <w:u w:val="single"/>
        </w:rPr>
        <w:t xml:space="preserve">  </w:t>
      </w:r>
      <w:r>
        <w:rPr>
          <w:rFonts w:hint="eastAsia" w:asciiTheme="minorEastAsia" w:hAnsiTheme="minorEastAsia" w:eastAsiaTheme="minorEastAsia" w:cstheme="minorEastAsia"/>
          <w:b w:val="0"/>
          <w:sz w:val="24"/>
          <w:szCs w:val="24"/>
          <w:u w:val="single"/>
          <w:lang w:val="en-US" w:eastAsia="zh-CN"/>
        </w:rPr>
        <w:t xml:space="preserve">     </w:t>
      </w:r>
      <w:r>
        <w:rPr>
          <w:rFonts w:hint="eastAsia" w:asciiTheme="minorEastAsia" w:hAnsiTheme="minorEastAsia" w:eastAsiaTheme="minorEastAsia" w:cstheme="minorEastAsia"/>
          <w:b w:val="0"/>
          <w:sz w:val="24"/>
          <w:szCs w:val="24"/>
          <w:u w:val="single"/>
        </w:rPr>
        <w:t xml:space="preserve">   </w:t>
      </w:r>
      <w:r>
        <w:rPr>
          <w:rFonts w:hint="eastAsia" w:asciiTheme="minorEastAsia" w:hAnsiTheme="minorEastAsia" w:eastAsiaTheme="minorEastAsia" w:cstheme="minorEastAsia"/>
          <w:b w:val="0"/>
          <w:sz w:val="24"/>
          <w:szCs w:val="24"/>
          <w:u w:val="none"/>
          <w:lang w:eastAsia="zh-CN"/>
        </w:rPr>
        <w:t>，</w:t>
      </w:r>
      <w:r>
        <w:rPr>
          <w:rFonts w:hint="eastAsia" w:asciiTheme="minorEastAsia" w:hAnsiTheme="minorEastAsia" w:eastAsiaTheme="minorEastAsia" w:cstheme="minorEastAsia"/>
          <w:b w:val="0"/>
          <w:sz w:val="24"/>
          <w:szCs w:val="24"/>
          <w:u w:val="none"/>
          <w:lang w:val="en-US" w:eastAsia="zh-CN"/>
        </w:rPr>
        <w:t>用pH试纸测得甲酸溶液的酸碱度，pH</w:t>
      </w:r>
      <w:r>
        <w:rPr>
          <w:rFonts w:hint="eastAsia" w:asciiTheme="minorEastAsia" w:hAnsiTheme="minorEastAsia" w:eastAsiaTheme="minorEastAsia" w:cstheme="minorEastAsia"/>
          <w:b w:val="0"/>
          <w:sz w:val="24"/>
          <w:szCs w:val="24"/>
          <w:u w:val="single"/>
        </w:rPr>
        <w:t xml:space="preserve"> </w:t>
      </w:r>
      <w:r>
        <w:rPr>
          <w:rFonts w:hint="eastAsia" w:asciiTheme="minorEastAsia" w:hAnsiTheme="minorEastAsia" w:eastAsiaTheme="minorEastAsia" w:cstheme="minorEastAsia"/>
          <w:b w:val="0"/>
          <w:sz w:val="24"/>
          <w:szCs w:val="24"/>
          <w:u w:val="single"/>
          <w:lang w:val="en-US" w:eastAsia="zh-CN"/>
        </w:rPr>
        <w:t xml:space="preserve">      </w:t>
      </w:r>
      <w:r>
        <w:rPr>
          <w:rFonts w:hint="eastAsia" w:asciiTheme="minorEastAsia" w:hAnsiTheme="minorEastAsia" w:eastAsiaTheme="minorEastAsia" w:cstheme="minorEastAsia"/>
          <w:b w:val="0"/>
          <w:sz w:val="24"/>
          <w:szCs w:val="24"/>
          <w:u w:val="single"/>
        </w:rPr>
        <w:t xml:space="preserve"> </w:t>
      </w:r>
      <w:r>
        <w:rPr>
          <w:rFonts w:hint="eastAsia" w:asciiTheme="minorEastAsia" w:hAnsiTheme="minorEastAsia" w:eastAsiaTheme="minorEastAsia" w:cstheme="minorEastAsia"/>
          <w:b w:val="0"/>
          <w:sz w:val="24"/>
          <w:szCs w:val="24"/>
          <w:u w:val="none"/>
          <w:lang w:val="en-US" w:eastAsia="zh-CN"/>
        </w:rPr>
        <w:t>7</w:t>
      </w:r>
      <w:r>
        <w:rPr>
          <w:rFonts w:hint="eastAsia" w:asciiTheme="minorEastAsia" w:hAnsiTheme="minorEastAsia" w:eastAsiaTheme="minorEastAsia" w:cstheme="minorEastAsia"/>
          <w:sz w:val="24"/>
          <w:szCs w:val="24"/>
        </w:rPr>
        <w:t>（填“</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”或“</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eastAsia="zh-CN"/>
        </w:rPr>
        <w:t>，写出该反应的化学方程式：</w:t>
      </w:r>
      <w:r>
        <w:rPr>
          <w:rFonts w:hint="eastAsia" w:asciiTheme="minorEastAsia" w:hAnsiTheme="minorEastAsia" w:eastAsiaTheme="minorEastAsia" w:cstheme="minorEastAsia"/>
          <w:b w:val="0"/>
          <w:sz w:val="24"/>
          <w:szCs w:val="24"/>
          <w:u w:val="single"/>
          <w:lang w:val="en-US" w:eastAsia="zh-CN"/>
        </w:rPr>
        <w:t xml:space="preserve">              </w:t>
      </w:r>
      <w:r>
        <w:rPr>
          <w:rFonts w:hint="eastAsia" w:asciiTheme="minorEastAsia" w:hAnsiTheme="minorEastAsia" w:eastAsiaTheme="minorEastAsia" w:cstheme="minorEastAsia"/>
          <w:b w:val="0"/>
          <w:sz w:val="24"/>
          <w:szCs w:val="24"/>
          <w:u w:val="single"/>
        </w:rPr>
        <w:t xml:space="preserve">     </w:t>
      </w:r>
      <w:r>
        <w:rPr>
          <w:rFonts w:hint="eastAsia" w:asciiTheme="minorEastAsia" w:hAnsiTheme="minorEastAsia" w:eastAsiaTheme="minorEastAsia" w:cstheme="minorEastAsia"/>
          <w:b w:val="0"/>
          <w:sz w:val="24"/>
          <w:szCs w:val="24"/>
          <w:u w:val="none"/>
          <w:lang w:eastAsia="zh-CN"/>
        </w:rPr>
        <w:t>。</w:t>
      </w:r>
    </w:p>
    <w:p>
      <w:pPr>
        <w:numPr>
          <w:ilvl w:val="0"/>
          <w:numId w:val="0"/>
        </w:numPr>
        <w:shd w:val="clear" w:color="auto" w:fill="auto"/>
        <w:spacing w:line="360" w:lineRule="auto"/>
        <w:jc w:val="left"/>
        <w:textAlignment w:val="center"/>
        <w:rPr>
          <w:rFonts w:hint="eastAsia" w:asciiTheme="minorEastAsia" w:hAnsiTheme="minorEastAsia" w:eastAsiaTheme="minorEastAsia" w:cstheme="minorEastAsia"/>
          <w:b/>
          <w:i w:val="0"/>
          <w:sz w:val="24"/>
          <w:szCs w:val="24"/>
          <w:lang w:val="en-US" w:eastAsia="zh-CN"/>
        </w:rPr>
      </w:pPr>
      <w:r>
        <w:rPr>
          <w:rFonts w:hint="eastAsia" w:asciiTheme="minorEastAsia" w:hAnsiTheme="minorEastAsia" w:eastAsiaTheme="minorEastAsia" w:cstheme="minorEastAsia"/>
          <w:sz w:val="24"/>
          <w:szCs w:val="24"/>
          <w:lang w:val="en-US" w:eastAsia="zh-CN"/>
        </w:rPr>
        <w:t>（2）水在生活中有广泛的用途，家庭净水器滤芯中含有活性炭，它具有</w:t>
      </w:r>
      <w:r>
        <w:rPr>
          <w:rFonts w:hint="eastAsia" w:asciiTheme="minorEastAsia" w:hAnsiTheme="minorEastAsia" w:eastAsiaTheme="minorEastAsia" w:cstheme="minorEastAsia"/>
          <w:b w:val="0"/>
          <w:sz w:val="24"/>
          <w:szCs w:val="24"/>
          <w:u w:val="single"/>
          <w:lang w:val="en-US" w:eastAsia="zh-CN"/>
        </w:rPr>
        <w:t xml:space="preserve">       </w:t>
      </w:r>
      <w:r>
        <w:rPr>
          <w:rFonts w:hint="eastAsia" w:asciiTheme="minorEastAsia" w:hAnsiTheme="minorEastAsia" w:eastAsiaTheme="minorEastAsia" w:cstheme="minorEastAsia"/>
          <w:b w:val="0"/>
          <w:sz w:val="24"/>
          <w:szCs w:val="24"/>
          <w:u w:val="none"/>
          <w:lang w:val="en-US" w:eastAsia="zh-CN"/>
        </w:rPr>
        <w:t>作用，</w:t>
      </w:r>
      <w:r>
        <w:rPr>
          <w:rFonts w:hint="eastAsia" w:asciiTheme="minorEastAsia" w:hAnsiTheme="minorEastAsia" w:eastAsiaTheme="minorEastAsia" w:cstheme="minorEastAsia"/>
          <w:sz w:val="24"/>
          <w:szCs w:val="24"/>
          <w:lang w:val="en-US" w:eastAsia="zh-CN"/>
        </w:rPr>
        <w:t>通常在生活中可使用</w:t>
      </w:r>
      <w:r>
        <w:rPr>
          <w:rFonts w:hint="eastAsia" w:asciiTheme="minorEastAsia" w:hAnsiTheme="minorEastAsia" w:eastAsiaTheme="minorEastAsia" w:cstheme="minorEastAsia"/>
          <w:b w:val="0"/>
          <w:sz w:val="24"/>
          <w:szCs w:val="24"/>
          <w:u w:val="single"/>
          <w:lang w:val="en-US" w:eastAsia="zh-CN"/>
        </w:rPr>
        <w:t xml:space="preserve">               </w:t>
      </w:r>
      <w:r>
        <w:rPr>
          <w:rFonts w:hint="eastAsia" w:asciiTheme="minorEastAsia" w:hAnsiTheme="minorEastAsia" w:eastAsiaTheme="minorEastAsia" w:cstheme="minorEastAsia"/>
          <w:sz w:val="24"/>
          <w:szCs w:val="24"/>
          <w:lang w:val="en-US" w:eastAsia="zh-CN"/>
        </w:rPr>
        <w:t>的方法降低水的硬度。</w:t>
      </w:r>
    </w:p>
    <w:p>
      <w:pPr>
        <w:jc w:val="left"/>
        <w:textAlignment w:val="center"/>
        <w:rPr>
          <w:rFonts w:hint="eastAsia" w:asciiTheme="minorEastAsia" w:hAnsiTheme="minorEastAsia" w:eastAsiaTheme="minorEastAsia" w:cstheme="minorEastAsia"/>
          <w:b/>
          <w:i w:val="0"/>
          <w:sz w:val="24"/>
          <w:szCs w:val="24"/>
          <w:lang w:val="en-US" w:eastAsia="zh-CN"/>
        </w:rPr>
      </w:pPr>
    </w:p>
    <w:p>
      <w:pPr>
        <w:jc w:val="left"/>
        <w:textAlignment w:val="center"/>
        <w:rPr>
          <w:rFonts w:hint="eastAsia" w:asciiTheme="minorEastAsia" w:hAnsiTheme="minorEastAsia" w:eastAsiaTheme="minorEastAsia" w:cstheme="minorEastAsia"/>
          <w:b/>
          <w:i w:val="0"/>
          <w:sz w:val="24"/>
          <w:szCs w:val="24"/>
          <w:lang w:val="en-US" w:eastAsia="zh-CN"/>
        </w:rPr>
      </w:pPr>
    </w:p>
    <w:p>
      <w:pPr>
        <w:jc w:val="left"/>
        <w:textAlignment w:val="center"/>
        <w:rPr>
          <w:rFonts w:hint="eastAsia" w:asciiTheme="minorEastAsia" w:hAnsiTheme="minorEastAsia" w:eastAsiaTheme="minorEastAsia" w:cstheme="minorEastAsia"/>
          <w:b/>
          <w:i w:val="0"/>
          <w:sz w:val="24"/>
          <w:szCs w:val="24"/>
          <w:lang w:eastAsia="zh-CN"/>
        </w:rPr>
      </w:pPr>
      <w:r>
        <w:rPr>
          <w:rFonts w:hint="eastAsia" w:asciiTheme="minorEastAsia" w:hAnsiTheme="minorEastAsia" w:eastAsiaTheme="minorEastAsia" w:cstheme="minorEastAsia"/>
          <w:b/>
          <w:i w:val="0"/>
          <w:sz w:val="24"/>
          <w:szCs w:val="24"/>
          <w:lang w:val="en-US" w:eastAsia="zh-CN"/>
        </w:rPr>
        <w:t>三</w:t>
      </w:r>
      <w:r>
        <w:rPr>
          <w:rFonts w:hint="eastAsia" w:asciiTheme="minorEastAsia" w:hAnsiTheme="minorEastAsia" w:eastAsiaTheme="minorEastAsia" w:cstheme="minorEastAsia"/>
          <w:b/>
          <w:i w:val="0"/>
          <w:sz w:val="24"/>
          <w:szCs w:val="24"/>
        </w:rPr>
        <w:t>、实验</w:t>
      </w:r>
      <w:r>
        <w:rPr>
          <w:rFonts w:hint="eastAsia" w:asciiTheme="minorEastAsia" w:hAnsiTheme="minorEastAsia" w:eastAsiaTheme="minorEastAsia" w:cstheme="minorEastAsia"/>
          <w:b/>
          <w:i w:val="0"/>
          <w:sz w:val="24"/>
          <w:szCs w:val="24"/>
          <w:lang w:val="en-US" w:eastAsia="zh-CN"/>
        </w:rPr>
        <w:t>探究</w:t>
      </w:r>
      <w:r>
        <w:rPr>
          <w:rFonts w:hint="eastAsia" w:asciiTheme="minorEastAsia" w:hAnsiTheme="minorEastAsia" w:eastAsiaTheme="minorEastAsia" w:cstheme="minorEastAsia"/>
          <w:b/>
          <w:i w:val="0"/>
          <w:sz w:val="24"/>
          <w:szCs w:val="24"/>
        </w:rPr>
        <w:t>题</w:t>
      </w:r>
      <w:r>
        <w:rPr>
          <w:rFonts w:hint="eastAsia" w:asciiTheme="minorEastAsia" w:hAnsiTheme="minorEastAsia" w:eastAsiaTheme="minorEastAsia" w:cstheme="minorEastAsia"/>
          <w:b/>
          <w:i w:val="0"/>
          <w:sz w:val="24"/>
          <w:szCs w:val="24"/>
          <w:lang w:eastAsia="zh-CN"/>
        </w:rPr>
        <w:t>（</w:t>
      </w:r>
      <w:r>
        <w:rPr>
          <w:rFonts w:hint="eastAsia" w:asciiTheme="minorEastAsia" w:hAnsiTheme="minorEastAsia" w:eastAsiaTheme="minorEastAsia" w:cstheme="minorEastAsia"/>
          <w:b/>
          <w:i w:val="0"/>
          <w:sz w:val="24"/>
          <w:szCs w:val="24"/>
          <w:lang w:val="en-US" w:eastAsia="zh-CN"/>
        </w:rPr>
        <w:t>本大题共2小题，每空1分，共16分</w:t>
      </w:r>
      <w:r>
        <w:rPr>
          <w:rFonts w:hint="eastAsia" w:asciiTheme="minorEastAsia" w:hAnsiTheme="minorEastAsia" w:eastAsiaTheme="minorEastAsia" w:cstheme="minorEastAsia"/>
          <w:b/>
          <w:i w:val="0"/>
          <w:sz w:val="24"/>
          <w:szCs w:val="24"/>
          <w:lang w:eastAsia="zh-CN"/>
        </w:rPr>
        <w:t>）</w:t>
      </w:r>
    </w:p>
    <w:p>
      <w:pPr>
        <w:shd w:val="clear" w:color="auto" w:fill="auto"/>
        <w:spacing w:line="360" w:lineRule="auto"/>
        <w:jc w:val="left"/>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14</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8分</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利用下列装置进行气体的制取</w:t>
      </w:r>
      <w:r>
        <w:rPr>
          <w:rFonts w:hint="eastAsia" w:asciiTheme="minorEastAsia" w:hAnsiTheme="minorEastAsia" w:eastAsiaTheme="minorEastAsia" w:cstheme="minorEastAsia"/>
          <w:sz w:val="24"/>
          <w:szCs w:val="24"/>
          <w:lang w:eastAsia="zh-CN"/>
        </w:rPr>
        <w:t>和收集</w:t>
      </w:r>
      <w:r>
        <w:rPr>
          <w:rFonts w:hint="eastAsia" w:asciiTheme="minorEastAsia" w:hAnsiTheme="minorEastAsia" w:eastAsiaTheme="minorEastAsia" w:cstheme="minorEastAsia"/>
          <w:sz w:val="24"/>
          <w:szCs w:val="24"/>
        </w:rPr>
        <w:t>，请回答下列相关问题：</w:t>
      </w:r>
    </w:p>
    <w:p>
      <w:pPr>
        <w:shd w:val="clear" w:color="auto" w:fill="auto"/>
        <w:spacing w:line="360" w:lineRule="auto"/>
        <w:jc w:val="left"/>
        <w:textAlignment w:val="center"/>
        <w:rPr>
          <w:rFonts w:hint="eastAsia" w:asciiTheme="minorEastAsia" w:hAnsiTheme="minorEastAsia" w:eastAsiaTheme="minorEastAsia" w:cstheme="minorEastAsia"/>
          <w:sz w:val="24"/>
          <w:szCs w:val="24"/>
        </w:rPr>
      </w:pPr>
      <w:r>
        <w:rPr>
          <w:sz w:val="24"/>
        </w:rPr>
        <mc:AlternateContent>
          <mc:Choice Requires="wps">
            <w:drawing>
              <wp:anchor distT="0" distB="0" distL="114300" distR="114300" simplePos="0" relativeHeight="251673600" behindDoc="0" locked="0" layoutInCell="1" allowOverlap="1">
                <wp:simplePos x="0" y="0"/>
                <wp:positionH relativeFrom="column">
                  <wp:posOffset>4743450</wp:posOffset>
                </wp:positionH>
                <wp:positionV relativeFrom="paragraph">
                  <wp:posOffset>826135</wp:posOffset>
                </wp:positionV>
                <wp:extent cx="253365" cy="8255"/>
                <wp:effectExtent l="0" t="0" r="0" b="0"/>
                <wp:wrapNone/>
                <wp:docPr id="5" name="直接连接符 5"/>
                <wp:cNvGraphicFramePr/>
                <a:graphic xmlns:a="http://schemas.openxmlformats.org/drawingml/2006/main">
                  <a:graphicData uri="http://schemas.microsoft.com/office/word/2010/wordprocessingShape">
                    <wps:wsp>
                      <wps:cNvCnPr/>
                      <wps:spPr>
                        <a:xfrm flipV="1">
                          <a:off x="5463540" y="2584450"/>
                          <a:ext cx="253365" cy="8255"/>
                        </a:xfrm>
                        <a:prstGeom prst="line">
                          <a:avLst/>
                        </a:prstGeom>
                      </wps:spPr>
                      <wps:style>
                        <a:lnRef idx="2">
                          <a:schemeClr val="dk1"/>
                        </a:lnRef>
                        <a:fillRef idx="0">
                          <a:schemeClr val="dk1"/>
                        </a:fillRef>
                        <a:effectRef idx="1">
                          <a:schemeClr val="dk1"/>
                        </a:effectRef>
                        <a:fontRef idx="minor">
                          <a:schemeClr val="tx1"/>
                        </a:fontRef>
                      </wps:style>
                      <wps:bodyPr/>
                    </wps:wsp>
                  </a:graphicData>
                </a:graphic>
              </wp:anchor>
            </w:drawing>
          </mc:Choice>
          <mc:Fallback>
            <w:pict>
              <v:line id="_x0000_s1026" o:spid="_x0000_s1026" o:spt="20" style="position:absolute;left:0pt;flip:y;margin-left:373.5pt;margin-top:65.05pt;height:0.65pt;width:19.95pt;z-index:251673600;mso-width-relative:page;mso-height-relative:page;" filled="f" stroked="t" coordsize="21600,21600" o:gfxdata="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D+zP7nYAAAACwEAAA8AAAAAAAAAAQAgAAAAIgAAAGRycy9kb3ducmV2Lnht&#10;bFBLAQIUABQAAAAIAIdO4kCz02eF+QEAAMoDAAAOAAAAAAAAAAEAIAAAACcBAABkcnMvZTJvRG9j&#10;LnhtbFBLBQYAAAAABgAGAFkBAACSBQAAAAA=&#10;">
                <v:fill on="f" focussize="0,0"/>
                <v:stroke weight="1pt" color="#000000 [3200]" miterlimit="8" joinstyle="miter"/>
                <v:imagedata o:title=""/>
                <o:lock v:ext="edit" aspectratio="f"/>
              </v:line>
            </w:pict>
          </mc:Fallback>
        </mc:AlternateContent>
      </w:r>
      <w:r>
        <w:rPr>
          <w:sz w:val="24"/>
        </w:rPr>
        <mc:AlternateContent>
          <mc:Choice Requires="wps">
            <w:drawing>
              <wp:anchor distT="0" distB="0" distL="114300" distR="114300" simplePos="0" relativeHeight="251669504" behindDoc="0" locked="0" layoutInCell="1" allowOverlap="1">
                <wp:simplePos x="0" y="0"/>
                <wp:positionH relativeFrom="column">
                  <wp:posOffset>5104130</wp:posOffset>
                </wp:positionH>
                <wp:positionV relativeFrom="paragraph">
                  <wp:posOffset>495935</wp:posOffset>
                </wp:positionV>
                <wp:extent cx="578485" cy="243205"/>
                <wp:effectExtent l="208915" t="4445" r="5080" b="163830"/>
                <wp:wrapNone/>
                <wp:docPr id="11" name="矩形标注 11"/>
                <wp:cNvGraphicFramePr/>
                <a:graphic xmlns:a="http://schemas.openxmlformats.org/drawingml/2006/main">
                  <a:graphicData uri="http://schemas.microsoft.com/office/word/2010/wordprocessingShape">
                    <wps:wsp>
                      <wps:cNvSpPr/>
                      <wps:spPr>
                        <a:xfrm>
                          <a:off x="5671820" y="1931035"/>
                          <a:ext cx="578485" cy="243205"/>
                        </a:xfrm>
                        <a:prstGeom prst="wedgeRectCallout">
                          <a:avLst>
                            <a:gd name="adj1" fmla="val -79967"/>
                            <a:gd name="adj2" fmla="val 109791"/>
                          </a:avLst>
                        </a:prstGeom>
                        <a:solidFill>
                          <a:schemeClr val="bg1"/>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both"/>
                              <w:rPr>
                                <w:rFonts w:hint="default" w:eastAsia="宋体"/>
                                <w:color w:val="000000" w:themeColor="text1"/>
                                <w:sz w:val="18"/>
                                <w:szCs w:val="18"/>
                                <w:lang w:val="en-US" w:eastAsia="zh-CN"/>
                                <w14:textFill>
                                  <w14:solidFill>
                                    <w14:schemeClr w14:val="tx1"/>
                                  </w14:solidFill>
                                </w14:textFill>
                              </w:rPr>
                            </w:pPr>
                            <w:r>
                              <w:rPr>
                                <w:rFonts w:hint="eastAsia"/>
                                <w:color w:val="000000" w:themeColor="text1"/>
                                <w:sz w:val="18"/>
                                <w:szCs w:val="18"/>
                                <w:lang w:val="en-US" w:eastAsia="zh-CN"/>
                                <w14:textFill>
                                  <w14:solidFill>
                                    <w14:schemeClr w14:val="tx1"/>
                                  </w14:solidFill>
                                </w14:textFill>
                              </w:rPr>
                              <w:t>浓硫酸</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1" type="#_x0000_t61" style="position:absolute;left:0pt;margin-left:401.9pt;margin-top:39.05pt;height:19.15pt;width:45.55pt;z-index:251669504;v-text-anchor:middle;mso-width-relative:page;mso-height-relative:page;" fillcolor="#FFFFFF [3212]" filled="t" stroked="t" coordsize="21600,21600" o:gfxdata="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" adj="-6473,34515">
                <v:fill on="t" focussize="0,0"/>
                <v:stroke weight="0.25pt" color="#000000 [3213]" miterlimit="8" joinstyle="miter"/>
                <v:imagedata o:title=""/>
                <o:lock v:ext="edit" aspectratio="f"/>
                <v:textbox>
                  <w:txbxContent>
                    <w:p>
                      <w:pPr>
                        <w:jc w:val="both"/>
                        <w:rPr>
                          <w:rFonts w:hint="default" w:eastAsia="宋体"/>
                          <w:color w:val="000000" w:themeColor="text1"/>
                          <w:sz w:val="18"/>
                          <w:szCs w:val="18"/>
                          <w:lang w:val="en-US" w:eastAsia="zh-CN"/>
                          <w14:textFill>
                            <w14:solidFill>
                              <w14:schemeClr w14:val="tx1"/>
                            </w14:solidFill>
                          </w14:textFill>
                        </w:rPr>
                      </w:pPr>
                      <w:r>
                        <w:rPr>
                          <w:rFonts w:hint="eastAsia"/>
                          <w:color w:val="000000" w:themeColor="text1"/>
                          <w:sz w:val="18"/>
                          <w:szCs w:val="18"/>
                          <w:lang w:val="en-US" w:eastAsia="zh-CN"/>
                          <w14:textFill>
                            <w14:solidFill>
                              <w14:schemeClr w14:val="tx1"/>
                            </w14:solidFill>
                          </w14:textFill>
                        </w:rPr>
                        <w:t>浓硫酸</w:t>
                      </w:r>
                    </w:p>
                  </w:txbxContent>
                </v:textbox>
              </v:shape>
            </w:pict>
          </mc:Fallback>
        </mc:AlternateContent>
      </w:r>
      <w:r>
        <w:rPr>
          <w:rFonts w:hint="eastAsia" w:asciiTheme="minorEastAsia" w:hAnsiTheme="minorEastAsia" w:eastAsiaTheme="minorEastAsia" w:cstheme="minorEastAsia"/>
          <w:strike w:val="0"/>
          <w:kern w:val="0"/>
          <w:sz w:val="24"/>
          <w:szCs w:val="24"/>
          <w:u w:val="none"/>
        </w:rPr>
        <w:drawing>
          <wp:inline distT="0" distB="0" distL="114300" distR="114300">
            <wp:extent cx="2454910" cy="1061720"/>
            <wp:effectExtent l="0" t="0" r="2540" b="5080"/>
            <wp:docPr id="100033" name="图片 100033" descr="@@@def0f59f-f1f4-463a-9ae8-9e660e2f1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def0f59f-f1f4-463a-9ae8-9e660e2f1121"/>
                    <pic:cNvPicPr>
                      <a:picLocks noChangeAspect="1"/>
                    </pic:cNvPicPr>
                  </pic:nvPicPr>
                  <pic:blipFill>
                    <a:blip r:embed="rId23"/>
                    <a:srcRect r="49065"/>
                    <a:stretch>
                      <a:fillRect/>
                    </a:stretch>
                  </pic:blipFill>
                  <pic:spPr>
                    <a:xfrm>
                      <a:off x="0" y="0"/>
                      <a:ext cx="2454910" cy="1061720"/>
                    </a:xfrm>
                    <a:prstGeom prst="rect">
                      <a:avLst/>
                    </a:prstGeom>
                  </pic:spPr>
                </pic:pic>
              </a:graphicData>
            </a:graphic>
          </wp:inline>
        </w:drawing>
      </w:r>
      <w:r>
        <w:rPr>
          <w:rFonts w:hint="eastAsia" w:asciiTheme="minorEastAsia" w:hAnsiTheme="minorEastAsia" w:eastAsiaTheme="minorEastAsia" w:cstheme="minorEastAsia"/>
          <w:strike w:val="0"/>
          <w:kern w:val="0"/>
          <w:sz w:val="24"/>
          <w:szCs w:val="24"/>
          <w:u w:val="none"/>
        </w:rPr>
        <w:drawing>
          <wp:inline distT="0" distB="0" distL="114300" distR="114300">
            <wp:extent cx="776605" cy="1155700"/>
            <wp:effectExtent l="0" t="0" r="635" b="2540"/>
            <wp:docPr id="100043" name="图片 100043" descr="@@@18a8606d-ccc2-4491-9694-96190be4b39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3" name="图片 100043" descr="@@@18a8606d-ccc2-4491-9694-96190be4b39f"/>
                    <pic:cNvPicPr>
                      <a:picLocks noChangeAspect="1"/>
                    </pic:cNvPicPr>
                  </pic:nvPicPr>
                  <pic:blipFill>
                    <a:blip r:embed="rId24"/>
                    <a:srcRect l="66170" t="14272" r="13078"/>
                    <a:stretch>
                      <a:fillRect/>
                    </a:stretch>
                  </pic:blipFill>
                  <pic:spPr>
                    <a:xfrm>
                      <a:off x="0" y="0"/>
                      <a:ext cx="776605" cy="1155700"/>
                    </a:xfrm>
                    <a:prstGeom prst="rect">
                      <a:avLst/>
                    </a:prstGeom>
                  </pic:spPr>
                </pic:pic>
              </a:graphicData>
            </a:graphic>
          </wp:inline>
        </w:drawing>
      </w:r>
      <w:r>
        <w:rPr>
          <w:rFonts w:hint="eastAsia" w:asciiTheme="minorEastAsia" w:hAnsiTheme="minorEastAsia" w:eastAsiaTheme="minorEastAsia" w:cstheme="minorEastAsia"/>
          <w:strike w:val="0"/>
          <w:kern w:val="0"/>
          <w:sz w:val="24"/>
          <w:szCs w:val="24"/>
          <w:u w:val="none"/>
        </w:rPr>
        <w:drawing>
          <wp:inline distT="0" distB="0" distL="114300" distR="114300">
            <wp:extent cx="1264285" cy="1071245"/>
            <wp:effectExtent l="0" t="0" r="635" b="10795"/>
            <wp:docPr id="100037" name="图片 100037" descr="@@@7d472db9-6cb3-49e0-98c4-28c2cd440cf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descr="@@@7d472db9-6cb3-49e0-98c4-28c2cd440cf1"/>
                    <pic:cNvPicPr>
                      <a:picLocks noChangeAspect="1"/>
                    </pic:cNvPicPr>
                  </pic:nvPicPr>
                  <pic:blipFill>
                    <a:blip r:embed="rId25"/>
                    <a:srcRect l="74743"/>
                    <a:stretch>
                      <a:fillRect/>
                    </a:stretch>
                  </pic:blipFill>
                  <pic:spPr>
                    <a:xfrm>
                      <a:off x="0" y="0"/>
                      <a:ext cx="1264285" cy="1071245"/>
                    </a:xfrm>
                    <a:prstGeom prst="rect">
                      <a:avLst/>
                    </a:prstGeom>
                  </pic:spPr>
                </pic:pic>
              </a:graphicData>
            </a:graphic>
          </wp:inline>
        </w:drawing>
      </w:r>
      <w:r>
        <w:rPr>
          <w:rFonts w:hint="eastAsia" w:asciiTheme="minorEastAsia" w:hAnsiTheme="minorEastAsia" w:eastAsiaTheme="minorEastAsia" w:cstheme="minorEastAsia"/>
          <w:strike w:val="0"/>
          <w:kern w:val="0"/>
          <w:sz w:val="24"/>
          <w:szCs w:val="24"/>
          <w:u w:val="none"/>
        </w:rPr>
        <w:drawing>
          <wp:inline distT="0" distB="0" distL="114300" distR="114300">
            <wp:extent cx="614045" cy="1141095"/>
            <wp:effectExtent l="0" t="0" r="10795" b="0"/>
            <wp:docPr id="100047" name="图片 100047" descr="@@@323a88d7-2967-4f9c-a836-967cea08a92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7" name="图片 100047" descr="@@@323a88d7-2967-4f9c-a836-967cea08a92c"/>
                    <pic:cNvPicPr>
                      <a:picLocks noChangeAspect="1"/>
                    </pic:cNvPicPr>
                  </pic:nvPicPr>
                  <pic:blipFill>
                    <a:blip r:embed="rId26"/>
                    <a:srcRect l="88215" b="-7135"/>
                    <a:stretch>
                      <a:fillRect/>
                    </a:stretch>
                  </pic:blipFill>
                  <pic:spPr>
                    <a:xfrm>
                      <a:off x="0" y="0"/>
                      <a:ext cx="614045" cy="1141095"/>
                    </a:xfrm>
                    <a:prstGeom prst="rect">
                      <a:avLst/>
                    </a:prstGeom>
                  </pic:spPr>
                </pic:pic>
              </a:graphicData>
            </a:graphic>
          </wp:inline>
        </w:drawing>
      </w:r>
    </w:p>
    <w:p>
      <w:pPr>
        <w:shd w:val="clear" w:color="auto" w:fill="auto"/>
        <w:spacing w:line="360" w:lineRule="auto"/>
        <w:jc w:val="left"/>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(1)写出仪器 a 的名称：</w:t>
      </w:r>
      <w:r>
        <w:rPr>
          <w:rFonts w:hint="eastAsia" w:asciiTheme="minorEastAsia" w:hAnsiTheme="minorEastAsia" w:eastAsiaTheme="minorEastAsia" w:cstheme="minorEastAsia"/>
          <w:b w:val="0"/>
          <w:sz w:val="24"/>
          <w:szCs w:val="24"/>
          <w:u w:val="single"/>
        </w:rPr>
        <w:t xml:space="preserve">    </w:t>
      </w:r>
      <w:r>
        <w:rPr>
          <w:rFonts w:hint="eastAsia" w:asciiTheme="minorEastAsia" w:hAnsiTheme="minorEastAsia" w:eastAsiaTheme="minorEastAsia" w:cstheme="minorEastAsia"/>
          <w:b w:val="0"/>
          <w:sz w:val="24"/>
          <w:szCs w:val="24"/>
          <w:u w:val="single"/>
          <w:lang w:val="en-US" w:eastAsia="zh-CN"/>
        </w:rPr>
        <w:t xml:space="preserve">              </w:t>
      </w:r>
      <w:r>
        <w:rPr>
          <w:rFonts w:hint="eastAsia" w:asciiTheme="minorEastAsia" w:hAnsiTheme="minorEastAsia" w:eastAsiaTheme="minorEastAsia" w:cstheme="minorEastAsia"/>
          <w:b w:val="0"/>
          <w:sz w:val="24"/>
          <w:szCs w:val="24"/>
          <w:u w:val="single"/>
        </w:rPr>
        <w:t xml:space="preserve">  </w:t>
      </w:r>
      <w:r>
        <w:rPr>
          <w:rFonts w:hint="eastAsia" w:asciiTheme="minorEastAsia" w:hAnsiTheme="minorEastAsia" w:eastAsiaTheme="minorEastAsia" w:cstheme="minorEastAsia"/>
          <w:sz w:val="24"/>
          <w:szCs w:val="24"/>
        </w:rPr>
        <w:t>。</w:t>
      </w:r>
    </w:p>
    <w:p>
      <w:pPr>
        <w:shd w:val="clear" w:color="auto" w:fill="auto"/>
        <w:spacing w:line="360" w:lineRule="auto"/>
        <w:jc w:val="left"/>
        <w:textAlignment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(2)实验室</w:t>
      </w:r>
      <w:r>
        <w:rPr>
          <w:rFonts w:hint="eastAsia" w:asciiTheme="minorEastAsia" w:hAnsiTheme="minorEastAsia" w:eastAsiaTheme="minorEastAsia" w:cstheme="minorEastAsia"/>
          <w:sz w:val="24"/>
          <w:szCs w:val="24"/>
          <w:lang w:val="en-US" w:eastAsia="zh-CN"/>
        </w:rPr>
        <w:t>若</w:t>
      </w:r>
      <w:r>
        <w:rPr>
          <w:rFonts w:hint="eastAsia" w:asciiTheme="minorEastAsia" w:hAnsiTheme="minorEastAsia" w:eastAsiaTheme="minorEastAsia" w:cstheme="minorEastAsia"/>
          <w:sz w:val="24"/>
          <w:szCs w:val="24"/>
        </w:rPr>
        <w:t>用</w:t>
      </w:r>
      <w:r>
        <w:rPr>
          <w:rFonts w:hint="eastAsia" w:asciiTheme="minorEastAsia" w:hAnsiTheme="minorEastAsia" w:eastAsiaTheme="minorEastAsia" w:cstheme="minorEastAsia"/>
          <w:sz w:val="24"/>
          <w:szCs w:val="24"/>
          <w:lang w:eastAsia="zh-CN"/>
        </w:rPr>
        <w:t>高锰酸钾</w:t>
      </w:r>
      <w:r>
        <w:rPr>
          <w:rFonts w:hint="eastAsia" w:asciiTheme="minorEastAsia" w:hAnsiTheme="minorEastAsia" w:eastAsiaTheme="minorEastAsia" w:cstheme="minorEastAsia"/>
          <w:sz w:val="24"/>
          <w:szCs w:val="24"/>
          <w:lang w:val="en-US" w:eastAsia="zh-CN"/>
        </w:rPr>
        <w:t>制氧气，装入药品前应进行的操作是</w:t>
      </w:r>
      <w:r>
        <w:rPr>
          <w:rFonts w:hint="eastAsia" w:asciiTheme="minorEastAsia" w:hAnsiTheme="minorEastAsia" w:eastAsiaTheme="minorEastAsia" w:cstheme="minorEastAsia"/>
          <w:b w:val="0"/>
          <w:sz w:val="24"/>
          <w:szCs w:val="24"/>
          <w:u w:val="single"/>
        </w:rPr>
        <w:t xml:space="preserve"> </w:t>
      </w:r>
      <w:r>
        <w:rPr>
          <w:rFonts w:hint="eastAsia" w:asciiTheme="minorEastAsia" w:hAnsiTheme="minorEastAsia" w:eastAsiaTheme="minorEastAsia" w:cstheme="minorEastAsia"/>
          <w:b w:val="0"/>
          <w:sz w:val="24"/>
          <w:szCs w:val="24"/>
          <w:u w:val="single"/>
          <w:lang w:val="en-US" w:eastAsia="zh-CN"/>
        </w:rPr>
        <w:t xml:space="preserve">           </w:t>
      </w:r>
      <w:r>
        <w:rPr>
          <w:rFonts w:hint="eastAsia" w:asciiTheme="minorEastAsia" w:hAnsiTheme="minorEastAsia" w:eastAsiaTheme="minorEastAsia" w:cstheme="minorEastAsia"/>
          <w:b w:val="0"/>
          <w:sz w:val="24"/>
          <w:szCs w:val="24"/>
          <w:u w:val="none"/>
          <w:lang w:val="en-US" w:eastAsia="zh-CN"/>
        </w:rPr>
        <w:t>，写出该反应</w:t>
      </w:r>
      <w:r>
        <w:rPr>
          <w:rFonts w:hint="eastAsia" w:asciiTheme="minorEastAsia" w:hAnsiTheme="minorEastAsia" w:eastAsiaTheme="minorEastAsia" w:cstheme="minorEastAsia"/>
          <w:sz w:val="24"/>
          <w:szCs w:val="24"/>
        </w:rPr>
        <w:t>化学方程式为</w:t>
      </w:r>
      <w:r>
        <w:rPr>
          <w:rFonts w:hint="eastAsia" w:asciiTheme="minorEastAsia" w:hAnsiTheme="minorEastAsia" w:eastAsiaTheme="minorEastAsia" w:cstheme="minorEastAsia"/>
          <w:b w:val="0"/>
          <w:sz w:val="24"/>
          <w:szCs w:val="24"/>
          <w:u w:val="single"/>
        </w:rPr>
        <w:t xml:space="preserve">  </w:t>
      </w:r>
      <w:r>
        <w:rPr>
          <w:rFonts w:hint="eastAsia" w:asciiTheme="minorEastAsia" w:hAnsiTheme="minorEastAsia" w:eastAsiaTheme="minorEastAsia" w:cstheme="minorEastAsia"/>
          <w:b w:val="0"/>
          <w:sz w:val="24"/>
          <w:szCs w:val="24"/>
          <w:u w:val="single"/>
          <w:lang w:val="en-US" w:eastAsia="zh-CN"/>
        </w:rPr>
        <w:t xml:space="preserve">                                 </w:t>
      </w:r>
      <w:r>
        <w:rPr>
          <w:rFonts w:hint="eastAsia" w:asciiTheme="minorEastAsia" w:hAnsiTheme="minorEastAsia" w:eastAsiaTheme="minorEastAsia" w:cstheme="minorEastAsia"/>
          <w:b w:val="0"/>
          <w:sz w:val="24"/>
          <w:szCs w:val="24"/>
          <w:u w:val="single"/>
        </w:rPr>
        <w:t xml:space="preserve">   </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能用D装置收集氧气是因为氧气</w:t>
      </w:r>
      <w:r>
        <w:rPr>
          <w:rFonts w:hint="eastAsia" w:asciiTheme="minorEastAsia" w:hAnsiTheme="minorEastAsia" w:eastAsiaTheme="minorEastAsia" w:cstheme="minorEastAsia"/>
          <w:b w:val="0"/>
          <w:sz w:val="24"/>
          <w:szCs w:val="24"/>
          <w:u w:val="single"/>
          <w:lang w:val="en-US" w:eastAsia="zh-CN"/>
        </w:rPr>
        <w:t xml:space="preserve">          </w:t>
      </w:r>
      <w:r>
        <w:rPr>
          <w:rFonts w:hint="eastAsia" w:asciiTheme="minorEastAsia" w:hAnsiTheme="minorEastAsia" w:eastAsiaTheme="minorEastAsia" w:cstheme="minorEastAsia"/>
          <w:b w:val="0"/>
          <w:sz w:val="24"/>
          <w:szCs w:val="24"/>
          <w:u w:val="single"/>
        </w:rPr>
        <w:t xml:space="preserve"> </w:t>
      </w:r>
      <w:r>
        <w:rPr>
          <w:rFonts w:hint="eastAsia" w:asciiTheme="minorEastAsia" w:hAnsiTheme="minorEastAsia" w:eastAsiaTheme="minorEastAsia" w:cstheme="minorEastAsia"/>
          <w:b w:val="0"/>
          <w:sz w:val="24"/>
          <w:szCs w:val="24"/>
          <w:u w:val="single"/>
          <w:lang w:val="en-US" w:eastAsia="zh-CN"/>
        </w:rPr>
        <w:t xml:space="preserve">                    </w:t>
      </w:r>
      <w:r>
        <w:rPr>
          <w:rFonts w:hint="eastAsia" w:asciiTheme="minorEastAsia" w:hAnsiTheme="minorEastAsia" w:eastAsiaTheme="minorEastAsia" w:cstheme="minorEastAsia"/>
          <w:b w:val="0"/>
          <w:sz w:val="24"/>
          <w:szCs w:val="24"/>
          <w:u w:val="single"/>
        </w:rPr>
        <w:t xml:space="preserve">  </w:t>
      </w:r>
      <w:r>
        <w:rPr>
          <w:rFonts w:hint="eastAsia" w:asciiTheme="minorEastAsia" w:hAnsiTheme="minorEastAsia" w:eastAsiaTheme="minorEastAsia" w:cstheme="minorEastAsia"/>
          <w:sz w:val="24"/>
          <w:szCs w:val="24"/>
          <w:lang w:eastAsia="zh-CN"/>
        </w:rPr>
        <w:t>。</w:t>
      </w:r>
    </w:p>
    <w:p>
      <w:pPr>
        <w:shd w:val="clear" w:color="auto" w:fill="auto"/>
        <w:spacing w:line="360" w:lineRule="auto"/>
        <w:jc w:val="left"/>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(3)若实验室制取二氧化碳</w:t>
      </w:r>
      <w:r>
        <w:rPr>
          <w:rFonts w:hint="eastAsia" w:asciiTheme="minorEastAsia" w:hAnsiTheme="minorEastAsia" w:eastAsiaTheme="minorEastAsia" w:cstheme="minorEastAsia"/>
          <w:sz w:val="24"/>
          <w:szCs w:val="24"/>
          <w:lang w:eastAsia="zh-CN"/>
        </w:rPr>
        <w:t>时要</w:t>
      </w:r>
      <w:r>
        <w:rPr>
          <w:rFonts w:hint="eastAsia" w:asciiTheme="minorEastAsia" w:hAnsiTheme="minorEastAsia" w:eastAsiaTheme="minorEastAsia" w:cstheme="minorEastAsia"/>
          <w:sz w:val="24"/>
          <w:szCs w:val="24"/>
        </w:rPr>
        <w:t>控制反应速率，获得平稳气流，则发生装置应选择</w:t>
      </w:r>
      <w:r>
        <w:rPr>
          <w:rFonts w:hint="eastAsia" w:asciiTheme="minorEastAsia" w:hAnsiTheme="minorEastAsia" w:eastAsiaTheme="minorEastAsia" w:cstheme="minorEastAsia"/>
          <w:b w:val="0"/>
          <w:sz w:val="24"/>
          <w:szCs w:val="24"/>
          <w:u w:val="single"/>
        </w:rPr>
        <w:t xml:space="preserve">   </w:t>
      </w:r>
      <w:r>
        <w:rPr>
          <w:rFonts w:hint="eastAsia" w:asciiTheme="minorEastAsia" w:hAnsiTheme="minorEastAsia" w:eastAsiaTheme="minorEastAsia" w:cstheme="minorEastAsia"/>
          <w:b w:val="0"/>
          <w:sz w:val="24"/>
          <w:szCs w:val="24"/>
          <w:u w:val="single"/>
          <w:lang w:val="en-US" w:eastAsia="zh-CN"/>
        </w:rPr>
        <w:t xml:space="preserve"> </w:t>
      </w:r>
      <w:r>
        <w:rPr>
          <w:rFonts w:hint="eastAsia" w:asciiTheme="minorEastAsia" w:hAnsiTheme="minorEastAsia" w:eastAsiaTheme="minorEastAsia" w:cstheme="minorEastAsia"/>
          <w:b w:val="0"/>
          <w:sz w:val="24"/>
          <w:szCs w:val="24"/>
          <w:u w:val="single"/>
        </w:rPr>
        <w:t xml:space="preserve">   </w:t>
      </w:r>
      <w:r>
        <w:rPr>
          <w:rFonts w:hint="eastAsia" w:asciiTheme="minorEastAsia" w:hAnsiTheme="minorEastAsia" w:eastAsiaTheme="minorEastAsia" w:cstheme="minorEastAsia"/>
          <w:sz w:val="24"/>
          <w:szCs w:val="24"/>
        </w:rPr>
        <w:t>（填序号），为了除去二氧化碳中混有的少量水蒸气，可在装置</w:t>
      </w:r>
      <w:r>
        <w:rPr>
          <w:rFonts w:hint="eastAsia" w:asciiTheme="minorEastAsia" w:hAnsiTheme="minorEastAsia" w:eastAsiaTheme="minorEastAsia" w:cstheme="minorEastAsia"/>
          <w:sz w:val="24"/>
          <w:szCs w:val="24"/>
          <w:lang w:val="en-US" w:eastAsia="zh-CN"/>
        </w:rPr>
        <w:t>G</w:t>
      </w:r>
      <w:r>
        <w:rPr>
          <w:rFonts w:hint="eastAsia" w:asciiTheme="minorEastAsia" w:hAnsiTheme="minorEastAsia" w:eastAsiaTheme="minorEastAsia" w:cstheme="minorEastAsia"/>
          <w:sz w:val="24"/>
          <w:szCs w:val="24"/>
        </w:rPr>
        <w:t xml:space="preserve"> 中加入</w:t>
      </w:r>
      <w:r>
        <w:rPr>
          <w:rFonts w:hint="eastAsia" w:asciiTheme="minorEastAsia" w:hAnsiTheme="minorEastAsia" w:eastAsiaTheme="minorEastAsia" w:cstheme="minorEastAsia"/>
          <w:sz w:val="24"/>
          <w:szCs w:val="24"/>
          <w:lang w:eastAsia="zh-CN"/>
        </w:rPr>
        <w:t>浓硫酸</w:t>
      </w:r>
      <w:r>
        <w:rPr>
          <w:rFonts w:hint="eastAsia" w:asciiTheme="minorEastAsia" w:hAnsiTheme="minorEastAsia" w:eastAsiaTheme="minorEastAsia" w:cstheme="minorEastAsia"/>
          <w:sz w:val="24"/>
          <w:szCs w:val="24"/>
        </w:rPr>
        <w:t>，气体应从</w:t>
      </w:r>
      <w:r>
        <w:rPr>
          <w:rFonts w:hint="eastAsia" w:asciiTheme="minorEastAsia" w:hAnsiTheme="minorEastAsia" w:eastAsiaTheme="minorEastAsia" w:cstheme="minorEastAsia"/>
          <w:b w:val="0"/>
          <w:sz w:val="24"/>
          <w:szCs w:val="24"/>
          <w:u w:val="single"/>
        </w:rPr>
        <w:t xml:space="preserve">    </w:t>
      </w:r>
      <w:r>
        <w:rPr>
          <w:rFonts w:hint="eastAsia" w:asciiTheme="minorEastAsia" w:hAnsiTheme="minorEastAsia" w:eastAsiaTheme="minorEastAsia" w:cstheme="minorEastAsia"/>
          <w:b w:val="0"/>
          <w:sz w:val="24"/>
          <w:szCs w:val="24"/>
          <w:u w:val="single"/>
          <w:lang w:val="en-US" w:eastAsia="zh-CN"/>
        </w:rPr>
        <w:t xml:space="preserve"> </w:t>
      </w:r>
      <w:r>
        <w:rPr>
          <w:rFonts w:hint="eastAsia" w:asciiTheme="minorEastAsia" w:hAnsiTheme="minorEastAsia" w:eastAsiaTheme="minorEastAsia" w:cstheme="minorEastAsia"/>
          <w:b w:val="0"/>
          <w:sz w:val="24"/>
          <w:szCs w:val="24"/>
          <w:u w:val="single"/>
        </w:rPr>
        <w:t xml:space="preserve">  </w:t>
      </w:r>
      <w:r>
        <w:rPr>
          <w:rFonts w:hint="eastAsia" w:asciiTheme="minorEastAsia" w:hAnsiTheme="minorEastAsia" w:eastAsiaTheme="minorEastAsia" w:cstheme="minorEastAsia"/>
          <w:sz w:val="24"/>
          <w:szCs w:val="24"/>
        </w:rPr>
        <w:t>（填“b”或“c”）端通入。把CO</w:t>
      </w:r>
      <w:r>
        <w:rPr>
          <w:rFonts w:hint="eastAsia" w:asciiTheme="minorEastAsia" w:hAnsiTheme="minorEastAsia" w:eastAsiaTheme="minorEastAsia" w:cstheme="minorEastAsia"/>
          <w:sz w:val="24"/>
          <w:szCs w:val="24"/>
          <w:vertAlign w:val="subscript"/>
        </w:rPr>
        <w:t>2</w:t>
      </w:r>
      <w:r>
        <w:rPr>
          <w:rFonts w:hint="eastAsia" w:asciiTheme="minorEastAsia" w:hAnsiTheme="minorEastAsia" w:eastAsiaTheme="minorEastAsia" w:cstheme="minorEastAsia"/>
          <w:sz w:val="24"/>
          <w:szCs w:val="24"/>
        </w:rPr>
        <w:t>通入澄清石灰水中，其反应的化学方程式为</w:t>
      </w:r>
      <w:r>
        <w:rPr>
          <w:rFonts w:hint="eastAsia" w:asciiTheme="minorEastAsia" w:hAnsiTheme="minorEastAsia" w:eastAsiaTheme="minorEastAsia" w:cstheme="minorEastAsia"/>
          <w:b w:val="0"/>
          <w:sz w:val="24"/>
          <w:szCs w:val="24"/>
          <w:u w:val="single"/>
        </w:rPr>
        <w:t xml:space="preserve">    </w:t>
      </w:r>
      <w:r>
        <w:rPr>
          <w:rFonts w:hint="eastAsia" w:asciiTheme="minorEastAsia" w:hAnsiTheme="minorEastAsia" w:eastAsiaTheme="minorEastAsia" w:cstheme="minorEastAsia"/>
          <w:b w:val="0"/>
          <w:sz w:val="24"/>
          <w:szCs w:val="24"/>
          <w:u w:val="single"/>
          <w:lang w:val="en-US" w:eastAsia="zh-CN"/>
        </w:rPr>
        <w:t xml:space="preserve">                               </w:t>
      </w:r>
      <w:r>
        <w:rPr>
          <w:rFonts w:hint="eastAsia" w:asciiTheme="minorEastAsia" w:hAnsiTheme="minorEastAsia" w:eastAsiaTheme="minorEastAsia" w:cstheme="minorEastAsia"/>
          <w:b w:val="0"/>
          <w:sz w:val="24"/>
          <w:szCs w:val="24"/>
          <w:u w:val="single"/>
        </w:rPr>
        <w:t xml:space="preserve">  </w:t>
      </w:r>
      <w:r>
        <w:rPr>
          <w:rFonts w:hint="eastAsia" w:asciiTheme="minorEastAsia" w:hAnsiTheme="minorEastAsia" w:eastAsiaTheme="minorEastAsia" w:cstheme="minorEastAsia"/>
          <w:sz w:val="24"/>
          <w:szCs w:val="24"/>
        </w:rPr>
        <w:t>。</w:t>
      </w:r>
    </w:p>
    <w:p>
      <w:pPr>
        <w:shd w:val="clear" w:color="auto" w:fill="auto"/>
        <w:spacing w:line="360" w:lineRule="auto"/>
        <w:jc w:val="left"/>
        <w:textAlignment w:val="center"/>
        <w:rPr>
          <w:rFonts w:hint="eastAsia" w:asciiTheme="minorEastAsia" w:hAnsiTheme="minorEastAsia" w:eastAsiaTheme="minorEastAsia" w:cstheme="minorEastAsia"/>
          <w:b/>
          <w:i w:val="0"/>
          <w:sz w:val="24"/>
          <w:szCs w:val="24"/>
        </w:rPr>
      </w:pPr>
      <w:r>
        <w:rPr>
          <w:rFonts w:hint="eastAsia" w:asciiTheme="minorEastAsia" w:hAnsiTheme="minorEastAsia" w:eastAsiaTheme="minorEastAsia" w:cstheme="minorEastAsia"/>
          <w:sz w:val="24"/>
          <w:szCs w:val="24"/>
        </w:rPr>
        <w:t>(4)氨气是一种无色有刺激性气味的气体，密度比空气小，极易溶于水，实验室用加热氯化</w:t>
      </w:r>
      <w:r>
        <w:rPr>
          <w:rFonts w:hint="eastAsia" w:asciiTheme="minorEastAsia" w:hAnsiTheme="minorEastAsia" w:eastAsiaTheme="minorEastAsia" w:cstheme="minorEastAsia"/>
          <w:sz w:val="24"/>
          <w:szCs w:val="24"/>
          <w:lang w:eastAsia="zh-CN"/>
        </w:rPr>
        <w:t>铵</w:t>
      </w:r>
      <w:r>
        <w:rPr>
          <w:rFonts w:hint="eastAsia" w:asciiTheme="minorEastAsia" w:hAnsiTheme="minorEastAsia" w:eastAsiaTheme="minorEastAsia" w:cstheme="minorEastAsia"/>
          <w:sz w:val="24"/>
          <w:szCs w:val="24"/>
        </w:rPr>
        <w:t>和熟石灰的固体混合物，</w:t>
      </w:r>
      <w:r>
        <w:rPr>
          <w:rFonts w:hint="eastAsia" w:asciiTheme="minorEastAsia" w:hAnsiTheme="minorEastAsia" w:eastAsiaTheme="minorEastAsia" w:cstheme="minorEastAsia"/>
          <w:sz w:val="24"/>
          <w:szCs w:val="24"/>
          <w:lang w:val="en-US" w:eastAsia="zh-CN"/>
        </w:rPr>
        <w:t>现</w:t>
      </w:r>
      <w:r>
        <w:rPr>
          <w:rFonts w:hint="eastAsia" w:asciiTheme="minorEastAsia" w:hAnsiTheme="minorEastAsia" w:eastAsiaTheme="minorEastAsia" w:cstheme="minorEastAsia"/>
          <w:sz w:val="24"/>
          <w:szCs w:val="24"/>
        </w:rPr>
        <w:t>制取并收集一瓶氨气，最佳的装置</w:t>
      </w:r>
      <w:r>
        <w:rPr>
          <w:rFonts w:hint="eastAsia" w:asciiTheme="minorEastAsia" w:hAnsiTheme="minorEastAsia" w:eastAsiaTheme="minorEastAsia" w:cstheme="minorEastAsia"/>
          <w:sz w:val="24"/>
          <w:szCs w:val="24"/>
          <w:lang w:val="en-US" w:eastAsia="zh-CN"/>
        </w:rPr>
        <w:t>组合</w:t>
      </w:r>
      <w:r>
        <w:rPr>
          <w:rFonts w:hint="eastAsia" w:asciiTheme="minorEastAsia" w:hAnsiTheme="minorEastAsia" w:eastAsiaTheme="minorEastAsia" w:cstheme="minorEastAsia"/>
          <w:sz w:val="24"/>
          <w:szCs w:val="24"/>
        </w:rPr>
        <w:t>是</w:t>
      </w:r>
      <w:r>
        <w:rPr>
          <w:rFonts w:hint="eastAsia" w:asciiTheme="minorEastAsia" w:hAnsiTheme="minorEastAsia" w:eastAsiaTheme="minorEastAsia" w:cstheme="minorEastAsia"/>
          <w:b w:val="0"/>
          <w:sz w:val="24"/>
          <w:szCs w:val="24"/>
          <w:u w:val="single"/>
        </w:rPr>
        <w:t xml:space="preserve">   </w:t>
      </w:r>
      <w:r>
        <w:rPr>
          <w:rFonts w:hint="eastAsia" w:asciiTheme="minorEastAsia" w:hAnsiTheme="minorEastAsia" w:eastAsiaTheme="minorEastAsia" w:cstheme="minorEastAsia"/>
          <w:b w:val="0"/>
          <w:sz w:val="24"/>
          <w:szCs w:val="24"/>
          <w:u w:val="single"/>
          <w:lang w:val="en-US" w:eastAsia="zh-CN"/>
        </w:rPr>
        <w:t xml:space="preserve">   </w:t>
      </w:r>
      <w:r>
        <w:rPr>
          <w:rFonts w:hint="eastAsia" w:asciiTheme="minorEastAsia" w:hAnsiTheme="minorEastAsia" w:eastAsiaTheme="minorEastAsia" w:cstheme="minorEastAsia"/>
          <w:b w:val="0"/>
          <w:sz w:val="24"/>
          <w:szCs w:val="24"/>
          <w:u w:val="single"/>
        </w:rPr>
        <w:t xml:space="preserve"> </w:t>
      </w:r>
      <w:r>
        <w:rPr>
          <w:rFonts w:hint="eastAsia" w:asciiTheme="minorEastAsia" w:hAnsiTheme="minorEastAsia" w:eastAsiaTheme="minorEastAsia" w:cstheme="minorEastAsia"/>
          <w:sz w:val="24"/>
          <w:szCs w:val="24"/>
        </w:rPr>
        <w:t>。</w:t>
      </w:r>
    </w:p>
    <w:p>
      <w:pPr>
        <w:shd w:val="clear" w:color="auto" w:fill="auto"/>
        <w:spacing w:line="360" w:lineRule="auto"/>
        <w:jc w:val="left"/>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15</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8分</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中和反应是一类重要的化学反应，往往没有明显的现象。那么如何判断酸碱发生了化学反应呢？</w:t>
      </w:r>
    </w:p>
    <w:p>
      <w:pPr>
        <w:shd w:val="clear" w:color="auto" w:fill="auto"/>
        <w:spacing w:line="360" w:lineRule="auto"/>
        <w:jc w:val="left"/>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化学兴趣小组做了如下实验：</w:t>
      </w:r>
    </w:p>
    <w:p>
      <w:pPr>
        <w:shd w:val="clear" w:color="auto" w:fill="auto"/>
        <w:spacing w:line="360" w:lineRule="auto"/>
        <w:jc w:val="left"/>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trike w:val="0"/>
          <w:kern w:val="0"/>
          <w:sz w:val="24"/>
          <w:szCs w:val="24"/>
          <w:u w:val="none"/>
        </w:rPr>
        <w:drawing>
          <wp:inline distT="0" distB="0" distL="114300" distR="114300">
            <wp:extent cx="3481705" cy="1014730"/>
            <wp:effectExtent l="0" t="0" r="8255" b="6350"/>
            <wp:docPr id="100039" name="图片 100039" descr="@@@eb9e0913-f888-4abf-9313-245029dabb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descr="@@@eb9e0913-f888-4abf-9313-245029dabb57"/>
                    <pic:cNvPicPr>
                      <a:picLocks noChangeAspect="1"/>
                    </pic:cNvPicPr>
                  </pic:nvPicPr>
                  <pic:blipFill>
                    <a:blip r:embed="rId27"/>
                    <a:stretch>
                      <a:fillRect/>
                    </a:stretch>
                  </pic:blipFill>
                  <pic:spPr>
                    <a:xfrm>
                      <a:off x="0" y="0"/>
                      <a:ext cx="3481705" cy="1014730"/>
                    </a:xfrm>
                    <a:prstGeom prst="rect">
                      <a:avLst/>
                    </a:prstGeom>
                  </pic:spPr>
                </pic:pic>
              </a:graphicData>
            </a:graphic>
          </wp:inline>
        </w:drawing>
      </w:r>
    </w:p>
    <w:p>
      <w:pPr>
        <w:numPr>
          <w:ilvl w:val="0"/>
          <w:numId w:val="0"/>
        </w:numPr>
        <w:shd w:val="clear" w:color="auto" w:fill="auto"/>
        <w:spacing w:line="360" w:lineRule="auto"/>
        <w:jc w:val="left"/>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(1)观察到试管①③中共同的明显现象是</w:t>
      </w:r>
      <w:r>
        <w:rPr>
          <w:rFonts w:hint="eastAsia" w:asciiTheme="minorEastAsia" w:hAnsiTheme="minorEastAsia" w:eastAsiaTheme="minorEastAsia" w:cstheme="minorEastAsia"/>
          <w:b w:val="0"/>
          <w:sz w:val="24"/>
          <w:szCs w:val="24"/>
          <w:u w:val="single"/>
        </w:rPr>
        <w:t xml:space="preserve">           </w:t>
      </w:r>
      <w:r>
        <w:rPr>
          <w:rFonts w:hint="eastAsia" w:asciiTheme="minorEastAsia" w:hAnsiTheme="minorEastAsia" w:eastAsiaTheme="minorEastAsia" w:cstheme="minorEastAsia"/>
          <w:sz w:val="24"/>
          <w:szCs w:val="24"/>
        </w:rPr>
        <w:t>，试管②中没有明显现象。</w:t>
      </w:r>
    </w:p>
    <w:p>
      <w:pPr>
        <w:numPr>
          <w:ilvl w:val="0"/>
          <w:numId w:val="0"/>
        </w:numPr>
        <w:shd w:val="clear" w:color="auto" w:fill="auto"/>
        <w:spacing w:line="360" w:lineRule="auto"/>
        <w:jc w:val="left"/>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val="en-US" w:eastAsia="zh-CN"/>
        </w:rPr>
        <w:t>2</w:t>
      </w:r>
      <w:r>
        <w:rPr>
          <w:rFonts w:hint="eastAsia" w:asciiTheme="minorEastAsia" w:hAnsiTheme="minorEastAsia" w:eastAsiaTheme="minorEastAsia" w:cstheme="minorEastAsia"/>
          <w:sz w:val="24"/>
          <w:szCs w:val="24"/>
        </w:rPr>
        <w:t>)试管②加入</w:t>
      </w:r>
      <w:r>
        <w:rPr>
          <w:rFonts w:hint="eastAsia" w:asciiTheme="minorEastAsia" w:hAnsiTheme="minorEastAsia" w:eastAsiaTheme="minorEastAsia" w:cstheme="minorEastAsia"/>
          <w:sz w:val="24"/>
          <w:szCs w:val="24"/>
          <w:lang w:val="en-US" w:eastAsia="zh-CN"/>
        </w:rPr>
        <w:t>1</w:t>
      </w:r>
      <w:r>
        <w:rPr>
          <w:rFonts w:hint="eastAsia" w:asciiTheme="minorEastAsia" w:hAnsiTheme="minorEastAsia" w:eastAsiaTheme="minorEastAsia" w:cstheme="minorEastAsia"/>
          <w:sz w:val="24"/>
          <w:szCs w:val="24"/>
        </w:rPr>
        <w:t>0mL氢氧化钠溶液，滴入几滴酚酞溶液，用滴管慢慢滴入稀盐酸，发现</w:t>
      </w:r>
      <w:r>
        <w:rPr>
          <w:rFonts w:hint="eastAsia" w:asciiTheme="minorEastAsia" w:hAnsiTheme="minorEastAsia" w:eastAsiaTheme="minorEastAsia" w:cstheme="minorEastAsia"/>
          <w:b w:val="0"/>
          <w:sz w:val="24"/>
          <w:szCs w:val="24"/>
          <w:u w:val="single"/>
        </w:rPr>
        <w:t xml:space="preserve">   </w:t>
      </w:r>
      <w:r>
        <w:rPr>
          <w:rFonts w:hint="eastAsia" w:asciiTheme="minorEastAsia" w:hAnsiTheme="minorEastAsia" w:eastAsiaTheme="minorEastAsia" w:cstheme="minorEastAsia"/>
          <w:b w:val="0"/>
          <w:sz w:val="24"/>
          <w:szCs w:val="24"/>
          <w:u w:val="single"/>
          <w:lang w:val="en-US" w:eastAsia="zh-CN"/>
        </w:rPr>
        <w:t xml:space="preserve">   </w:t>
      </w:r>
      <w:r>
        <w:rPr>
          <w:rFonts w:hint="eastAsia" w:asciiTheme="minorEastAsia" w:hAnsiTheme="minorEastAsia" w:eastAsiaTheme="minorEastAsia" w:cstheme="minorEastAsia"/>
          <w:b w:val="0"/>
          <w:sz w:val="24"/>
          <w:szCs w:val="24"/>
          <w:u w:val="single"/>
        </w:rPr>
        <w:t xml:space="preserve">  </w:t>
      </w:r>
      <w:r>
        <w:rPr>
          <w:rFonts w:hint="eastAsia" w:asciiTheme="minorEastAsia" w:hAnsiTheme="minorEastAsia" w:eastAsiaTheme="minorEastAsia" w:cstheme="minorEastAsia"/>
          <w:b w:val="0"/>
          <w:sz w:val="24"/>
          <w:szCs w:val="24"/>
          <w:u w:val="single"/>
          <w:lang w:val="en-US" w:eastAsia="zh-CN"/>
        </w:rPr>
        <w:t xml:space="preserve"> </w:t>
      </w:r>
      <w:r>
        <w:rPr>
          <w:rFonts w:hint="eastAsia" w:asciiTheme="minorEastAsia" w:hAnsiTheme="minorEastAsia" w:eastAsiaTheme="minorEastAsia" w:cstheme="minorEastAsia"/>
          <w:b w:val="0"/>
          <w:sz w:val="24"/>
          <w:szCs w:val="24"/>
          <w:u w:val="single"/>
        </w:rPr>
        <w:t xml:space="preserve">  </w:t>
      </w:r>
      <w:r>
        <w:rPr>
          <w:rFonts w:hint="eastAsia" w:asciiTheme="minorEastAsia" w:hAnsiTheme="minorEastAsia" w:eastAsiaTheme="minorEastAsia" w:cstheme="minorEastAsia"/>
          <w:sz w:val="24"/>
          <w:szCs w:val="24"/>
        </w:rPr>
        <w:t>(填现象)</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证明氢氧化钠溶液与稀盐酸发生了化学反应，该反应的化学方程式为</w:t>
      </w:r>
      <w:r>
        <w:rPr>
          <w:rFonts w:hint="eastAsia" w:asciiTheme="minorEastAsia" w:hAnsiTheme="minorEastAsia" w:eastAsiaTheme="minorEastAsia" w:cstheme="minorEastAsia"/>
          <w:b w:val="0"/>
          <w:sz w:val="24"/>
          <w:szCs w:val="24"/>
          <w:u w:val="single"/>
        </w:rPr>
        <w:t xml:space="preserve">  </w:t>
      </w:r>
      <w:r>
        <w:rPr>
          <w:rFonts w:hint="eastAsia" w:asciiTheme="minorEastAsia" w:hAnsiTheme="minorEastAsia" w:eastAsiaTheme="minorEastAsia" w:cstheme="minorEastAsia"/>
          <w:b w:val="0"/>
          <w:sz w:val="24"/>
          <w:szCs w:val="24"/>
          <w:u w:val="single"/>
          <w:lang w:val="en-US" w:eastAsia="zh-CN"/>
        </w:rPr>
        <w:t xml:space="preserve">            </w:t>
      </w:r>
      <w:r>
        <w:rPr>
          <w:rFonts w:hint="eastAsia" w:asciiTheme="minorEastAsia" w:hAnsiTheme="minorEastAsia" w:eastAsiaTheme="minorEastAsia" w:cstheme="minorEastAsia"/>
          <w:b w:val="0"/>
          <w:sz w:val="24"/>
          <w:szCs w:val="24"/>
          <w:u w:val="single"/>
        </w:rPr>
        <w:t xml:space="preserve"> </w:t>
      </w:r>
      <w:r>
        <w:rPr>
          <w:rFonts w:hint="eastAsia" w:asciiTheme="minorEastAsia" w:hAnsiTheme="minorEastAsia" w:eastAsiaTheme="minorEastAsia" w:cstheme="minorEastAsia"/>
          <w:b w:val="0"/>
          <w:sz w:val="24"/>
          <w:szCs w:val="24"/>
          <w:u w:val="single"/>
          <w:lang w:val="en-US" w:eastAsia="zh-CN"/>
        </w:rPr>
        <w:t xml:space="preserve">    </w:t>
      </w:r>
      <w:r>
        <w:rPr>
          <w:rFonts w:hint="eastAsia" w:asciiTheme="minorEastAsia" w:hAnsiTheme="minorEastAsia" w:eastAsiaTheme="minorEastAsia" w:cstheme="minorEastAsia"/>
          <w:b w:val="0"/>
          <w:sz w:val="24"/>
          <w:szCs w:val="24"/>
          <w:u w:val="single"/>
        </w:rPr>
        <w:t xml:space="preserve">    </w:t>
      </w:r>
      <w:r>
        <w:rPr>
          <w:rFonts w:hint="eastAsia" w:asciiTheme="minorEastAsia" w:hAnsiTheme="minorEastAsia" w:eastAsiaTheme="minorEastAsia" w:cstheme="minorEastAsia"/>
          <w:sz w:val="24"/>
          <w:szCs w:val="24"/>
          <w:lang w:eastAsia="zh-CN"/>
        </w:rPr>
        <w:t>，</w:t>
      </w:r>
      <w:bookmarkStart w:id="0" w:name="_GoBack"/>
      <w:bookmarkEnd w:id="0"/>
      <w:r>
        <w:rPr>
          <w:rFonts w:hint="eastAsia" w:asciiTheme="minorEastAsia" w:hAnsiTheme="minorEastAsia" w:eastAsiaTheme="minorEastAsia" w:cstheme="minorEastAsia"/>
          <w:sz w:val="24"/>
          <w:szCs w:val="24"/>
          <w:lang w:eastAsia="zh-CN"/>
        </w:rPr>
        <w:t>该反应的基本类型为</w:t>
      </w:r>
      <w:r>
        <w:rPr>
          <w:rFonts w:hint="eastAsia" w:asciiTheme="minorEastAsia" w:hAnsiTheme="minorEastAsia" w:eastAsiaTheme="minorEastAsia" w:cstheme="minorEastAsia"/>
          <w:b w:val="0"/>
          <w:sz w:val="24"/>
          <w:szCs w:val="24"/>
          <w:u w:val="single"/>
          <w:lang w:val="en-US" w:eastAsia="zh-CN"/>
        </w:rPr>
        <w:t xml:space="preserve">              </w:t>
      </w:r>
      <w:r>
        <w:rPr>
          <w:rFonts w:hint="eastAsia" w:asciiTheme="minorEastAsia" w:hAnsiTheme="minorEastAsia" w:eastAsiaTheme="minorEastAsia" w:cstheme="minorEastAsia"/>
          <w:b w:val="0"/>
          <w:sz w:val="24"/>
          <w:szCs w:val="24"/>
          <w:u w:val="single"/>
        </w:rPr>
        <w:t xml:space="preserve"> </w:t>
      </w:r>
      <w:r>
        <w:rPr>
          <w:rFonts w:hint="eastAsia" w:asciiTheme="minorEastAsia" w:hAnsiTheme="minorEastAsia" w:eastAsiaTheme="minorEastAsia" w:cstheme="minorEastAsia"/>
          <w:b w:val="0"/>
          <w:sz w:val="24"/>
          <w:szCs w:val="24"/>
          <w:u w:val="single"/>
          <w:lang w:val="en-US" w:eastAsia="zh-CN"/>
        </w:rPr>
        <w:t xml:space="preserve"> </w:t>
      </w:r>
      <w:r>
        <w:rPr>
          <w:rFonts w:hint="eastAsia" w:asciiTheme="minorEastAsia" w:hAnsiTheme="minorEastAsia" w:eastAsiaTheme="minorEastAsia" w:cstheme="minorEastAsia"/>
          <w:b w:val="0"/>
          <w:sz w:val="24"/>
          <w:szCs w:val="24"/>
          <w:u w:val="none"/>
          <w:lang w:val="en-US" w:eastAsia="zh-CN"/>
        </w:rPr>
        <w:t>。</w:t>
      </w:r>
    </w:p>
    <w:p>
      <w:pPr>
        <w:shd w:val="clear" w:color="auto" w:fill="auto"/>
        <w:spacing w:line="360" w:lineRule="auto"/>
        <w:jc w:val="left"/>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【提出问题】</w:t>
      </w:r>
      <w:r>
        <w:rPr>
          <w:rFonts w:hint="eastAsia" w:asciiTheme="minorEastAsia" w:hAnsiTheme="minorEastAsia" w:eastAsiaTheme="minorEastAsia" w:cstheme="minorEastAsia"/>
          <w:sz w:val="24"/>
          <w:szCs w:val="24"/>
          <w:lang w:eastAsia="zh-CN"/>
        </w:rPr>
        <w:t>还可以用什么方法</w:t>
      </w:r>
      <w:r>
        <w:rPr>
          <w:rFonts w:hint="eastAsia" w:asciiTheme="minorEastAsia" w:hAnsiTheme="minorEastAsia" w:eastAsiaTheme="minorEastAsia" w:cstheme="minorEastAsia"/>
          <w:sz w:val="24"/>
          <w:szCs w:val="24"/>
        </w:rPr>
        <w:t>探究稀盐酸和氢氧化钠溶液发生了反应?</w:t>
      </w:r>
    </w:p>
    <w:p>
      <w:pPr>
        <w:shd w:val="clear" w:color="auto" w:fill="auto"/>
        <w:spacing w:line="360" w:lineRule="auto"/>
        <w:jc w:val="left"/>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【实验探究】化学兴趣小组又利用pH传感器</w:t>
      </w:r>
      <w:r>
        <w:rPr>
          <w:rFonts w:hint="eastAsia" w:asciiTheme="minorEastAsia" w:hAnsiTheme="minorEastAsia" w:eastAsiaTheme="minorEastAsia" w:cstheme="minorEastAsia"/>
          <w:sz w:val="24"/>
          <w:szCs w:val="24"/>
          <w:lang w:eastAsia="zh-CN"/>
        </w:rPr>
        <w:t>和</w:t>
      </w:r>
      <w:r>
        <w:rPr>
          <w:rFonts w:hint="eastAsia" w:asciiTheme="minorEastAsia" w:hAnsiTheme="minorEastAsia" w:eastAsiaTheme="minorEastAsia" w:cstheme="minorEastAsia"/>
          <w:sz w:val="24"/>
          <w:szCs w:val="24"/>
        </w:rPr>
        <w:t>温度传感器</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探究稀盐酸和氢氧化钠溶液的反应过程</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测定结果如图</w:t>
      </w:r>
    </w:p>
    <w:p>
      <w:pPr>
        <w:shd w:val="clear" w:color="auto" w:fill="auto"/>
        <w:spacing w:line="360" w:lineRule="auto"/>
        <w:jc w:val="left"/>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drawing>
          <wp:anchor distT="0" distB="0" distL="114300" distR="114300" simplePos="0" relativeHeight="251665408" behindDoc="0" locked="0" layoutInCell="1" allowOverlap="1">
            <wp:simplePos x="0" y="0"/>
            <wp:positionH relativeFrom="column">
              <wp:posOffset>3471545</wp:posOffset>
            </wp:positionH>
            <wp:positionV relativeFrom="paragraph">
              <wp:posOffset>220980</wp:posOffset>
            </wp:positionV>
            <wp:extent cx="2743200" cy="1202055"/>
            <wp:effectExtent l="0" t="0" r="0" b="1905"/>
            <wp:wrapSquare wrapText="bothSides"/>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8"/>
                    <a:stretch>
                      <a:fillRect/>
                    </a:stretch>
                  </pic:blipFill>
                  <pic:spPr>
                    <a:xfrm>
                      <a:off x="0" y="0"/>
                      <a:ext cx="2743583" cy="1202055"/>
                    </a:xfrm>
                    <a:prstGeom prst="rect">
                      <a:avLst/>
                    </a:prstGeom>
                  </pic:spPr>
                </pic:pic>
              </a:graphicData>
            </a:graphic>
          </wp:anchor>
        </w:drawing>
      </w:r>
      <w:r>
        <w:rPr>
          <w:rFonts w:hint="eastAsia" w:asciiTheme="minorEastAsia" w:hAnsiTheme="minorEastAsia" w:eastAsiaTheme="minorEastAsia" w:cstheme="minorEastAsia"/>
          <w:strike w:val="0"/>
          <w:kern w:val="0"/>
          <w:sz w:val="24"/>
          <w:szCs w:val="24"/>
          <w:u w:val="none"/>
        </w:rPr>
        <w:drawing>
          <wp:anchor distT="0" distB="0" distL="114300" distR="114300" simplePos="0" relativeHeight="251664384" behindDoc="0" locked="0" layoutInCell="1" allowOverlap="1">
            <wp:simplePos x="0" y="0"/>
            <wp:positionH relativeFrom="column">
              <wp:posOffset>276225</wp:posOffset>
            </wp:positionH>
            <wp:positionV relativeFrom="paragraph">
              <wp:posOffset>125730</wp:posOffset>
            </wp:positionV>
            <wp:extent cx="2939415" cy="1288415"/>
            <wp:effectExtent l="0" t="0" r="1905" b="6985"/>
            <wp:wrapSquare wrapText="bothSides"/>
            <wp:docPr id="100041" name="图片 100041" descr="@@@124f6005-603e-4e77-9107-468ea6249fc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descr="@@@124f6005-603e-4e77-9107-468ea6249fc3"/>
                    <pic:cNvPicPr>
                      <a:picLocks noChangeAspect="1"/>
                    </pic:cNvPicPr>
                  </pic:nvPicPr>
                  <pic:blipFill>
                    <a:blip r:embed="rId29"/>
                    <a:stretch>
                      <a:fillRect/>
                    </a:stretch>
                  </pic:blipFill>
                  <pic:spPr>
                    <a:xfrm>
                      <a:off x="0" y="0"/>
                      <a:ext cx="2939415" cy="1288415"/>
                    </a:xfrm>
                    <a:prstGeom prst="rect">
                      <a:avLst/>
                    </a:prstGeom>
                  </pic:spPr>
                </pic:pic>
              </a:graphicData>
            </a:graphic>
          </wp:anchor>
        </w:drawing>
      </w:r>
    </w:p>
    <w:p>
      <w:pPr>
        <w:shd w:val="clear" w:color="auto" w:fill="auto"/>
        <w:spacing w:line="360" w:lineRule="auto"/>
        <w:jc w:val="left"/>
        <w:textAlignment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(3)该实验中，乙溶液是</w:t>
      </w:r>
      <w:r>
        <w:rPr>
          <w:rFonts w:hint="eastAsia" w:asciiTheme="minorEastAsia" w:hAnsiTheme="minorEastAsia" w:eastAsiaTheme="minorEastAsia" w:cstheme="minorEastAsia"/>
          <w:b w:val="0"/>
          <w:sz w:val="24"/>
          <w:szCs w:val="24"/>
          <w:u w:val="single"/>
        </w:rPr>
        <w:t xml:space="preserve">        </w:t>
      </w:r>
      <w:r>
        <w:rPr>
          <w:rFonts w:hint="eastAsia" w:asciiTheme="minorEastAsia" w:hAnsiTheme="minorEastAsia" w:eastAsiaTheme="minorEastAsia" w:cstheme="minorEastAsia"/>
          <w:b w:val="0"/>
          <w:sz w:val="24"/>
          <w:szCs w:val="24"/>
          <w:u w:val="single"/>
          <w:lang w:val="en-US" w:eastAsia="zh-CN"/>
        </w:rPr>
        <w:t xml:space="preserve">       </w:t>
      </w:r>
      <w:r>
        <w:rPr>
          <w:rFonts w:hint="eastAsia" w:asciiTheme="minorEastAsia" w:hAnsiTheme="minorEastAsia" w:eastAsiaTheme="minorEastAsia" w:cstheme="minorEastAsia"/>
          <w:b w:val="0"/>
          <w:sz w:val="24"/>
          <w:szCs w:val="24"/>
          <w:u w:val="single"/>
        </w:rPr>
        <w:t xml:space="preserve">   </w:t>
      </w:r>
      <w:r>
        <w:rPr>
          <w:rFonts w:hint="eastAsia" w:asciiTheme="minorEastAsia" w:hAnsiTheme="minorEastAsia" w:eastAsiaTheme="minorEastAsia" w:cstheme="minorEastAsia"/>
          <w:sz w:val="24"/>
          <w:szCs w:val="24"/>
          <w:lang w:eastAsia="zh-CN"/>
        </w:rPr>
        <w:t>。</w:t>
      </w:r>
    </w:p>
    <w:p>
      <w:pPr>
        <w:shd w:val="clear" w:color="auto" w:fill="auto"/>
        <w:spacing w:line="360" w:lineRule="auto"/>
        <w:jc w:val="left"/>
        <w:textAlignment w:val="center"/>
        <w:rPr>
          <w:rFonts w:hint="eastAsia" w:asciiTheme="minorEastAsia" w:hAnsiTheme="minorEastAsia" w:eastAsiaTheme="minorEastAsia" w:cstheme="minorEastAsia"/>
          <w:b w:val="0"/>
          <w:sz w:val="24"/>
          <w:szCs w:val="24"/>
          <w:u w:val="none"/>
          <w:lang w:eastAsia="zh-CN"/>
        </w:rPr>
      </w:pPr>
      <w:r>
        <w:rPr>
          <w:rFonts w:hint="eastAsia" w:asciiTheme="minorEastAsia" w:hAnsiTheme="minorEastAsia" w:eastAsiaTheme="minorEastAsia" w:cstheme="minorEastAsia"/>
          <w:sz w:val="24"/>
          <w:szCs w:val="24"/>
        </w:rPr>
        <w:t>(4)加入甲溶液6mL时，烧瓶中的溶液溶质成分</w:t>
      </w:r>
      <w:r>
        <w:rPr>
          <w:rFonts w:hint="eastAsia" w:asciiTheme="minorEastAsia" w:hAnsiTheme="minorEastAsia" w:eastAsiaTheme="minorEastAsia" w:cstheme="minorEastAsia"/>
          <w:b w:val="0"/>
          <w:sz w:val="24"/>
          <w:szCs w:val="24"/>
          <w:u w:val="single"/>
        </w:rPr>
        <w:t xml:space="preserve">    </w:t>
      </w:r>
      <w:r>
        <w:rPr>
          <w:rFonts w:hint="eastAsia" w:asciiTheme="minorEastAsia" w:hAnsiTheme="minorEastAsia" w:eastAsiaTheme="minorEastAsia" w:cstheme="minorEastAsia"/>
          <w:b w:val="0"/>
          <w:sz w:val="24"/>
          <w:szCs w:val="24"/>
          <w:u w:val="single"/>
          <w:lang w:val="en-US" w:eastAsia="zh-CN"/>
        </w:rPr>
        <w:t xml:space="preserve">    </w:t>
      </w:r>
      <w:r>
        <w:rPr>
          <w:rFonts w:hint="eastAsia" w:asciiTheme="minorEastAsia" w:hAnsiTheme="minorEastAsia" w:eastAsiaTheme="minorEastAsia" w:cstheme="minorEastAsia"/>
          <w:b w:val="0"/>
          <w:sz w:val="24"/>
          <w:szCs w:val="24"/>
          <w:u w:val="single"/>
        </w:rPr>
        <w:t xml:space="preserve">       </w:t>
      </w:r>
      <w:r>
        <w:rPr>
          <w:rFonts w:hint="eastAsia" w:asciiTheme="minorEastAsia" w:hAnsiTheme="minorEastAsia" w:eastAsiaTheme="minorEastAsia" w:cstheme="minorEastAsia"/>
          <w:b w:val="0"/>
          <w:sz w:val="24"/>
          <w:szCs w:val="24"/>
          <w:u w:val="none"/>
          <w:lang w:eastAsia="zh-CN"/>
        </w:rPr>
        <w:t>。</w:t>
      </w:r>
    </w:p>
    <w:p>
      <w:pPr>
        <w:shd w:val="clear" w:color="auto" w:fill="auto"/>
        <w:spacing w:line="360" w:lineRule="auto"/>
        <w:jc w:val="left"/>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A．</w:t>
      </w:r>
      <w:r>
        <w:rPr>
          <w:rFonts w:hint="eastAsia" w:asciiTheme="minorEastAsia" w:hAnsiTheme="minorEastAsia" w:eastAsiaTheme="minorEastAsia" w:cstheme="minorEastAsia"/>
          <w:sz w:val="24"/>
          <w:szCs w:val="24"/>
          <w:lang w:val="en-US" w:eastAsia="zh-CN"/>
        </w:rPr>
        <w:t xml:space="preserve">HCl            </w:t>
      </w:r>
      <w:r>
        <w:rPr>
          <w:rFonts w:hint="eastAsia" w:asciiTheme="minorEastAsia" w:hAnsiTheme="minorEastAsia" w:eastAsiaTheme="minorEastAsia" w:cstheme="minorEastAsia"/>
          <w:sz w:val="24"/>
          <w:szCs w:val="24"/>
        </w:rPr>
        <w:t>B．</w:t>
      </w:r>
      <w:r>
        <w:rPr>
          <w:rFonts w:hint="eastAsia" w:asciiTheme="minorEastAsia" w:hAnsiTheme="minorEastAsia" w:eastAsiaTheme="minorEastAsia" w:cstheme="minorEastAsia"/>
          <w:sz w:val="24"/>
          <w:szCs w:val="24"/>
          <w:lang w:val="en-US" w:eastAsia="zh-CN"/>
        </w:rPr>
        <w:t>HCl和NaCl        C</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val="en-US" w:eastAsia="zh-CN"/>
        </w:rPr>
        <w:t>NaCl</w:t>
      </w:r>
    </w:p>
    <w:p>
      <w:pPr>
        <w:shd w:val="clear" w:color="auto" w:fill="auto"/>
        <w:spacing w:line="360" w:lineRule="auto"/>
        <w:jc w:val="left"/>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val="en-US" w:eastAsia="zh-CN"/>
        </w:rPr>
        <w:t>5</w:t>
      </w:r>
      <w:r>
        <w:rPr>
          <w:rFonts w:hint="eastAsia" w:asciiTheme="minorEastAsia" w:hAnsiTheme="minorEastAsia" w:eastAsiaTheme="minorEastAsia" w:cstheme="minorEastAsia"/>
          <w:sz w:val="24"/>
          <w:szCs w:val="24"/>
        </w:rPr>
        <w:t>)根据pH传感器测定结果，判断发生化学反应的依据是</w:t>
      </w:r>
      <w:r>
        <w:rPr>
          <w:rFonts w:hint="eastAsia" w:asciiTheme="minorEastAsia" w:hAnsiTheme="minorEastAsia" w:eastAsiaTheme="minorEastAsia" w:cstheme="minorEastAsia"/>
          <w:b w:val="0"/>
          <w:sz w:val="24"/>
          <w:szCs w:val="24"/>
          <w:u w:val="single"/>
        </w:rPr>
        <w:t xml:space="preserve">     </w:t>
      </w:r>
      <w:r>
        <w:rPr>
          <w:rFonts w:hint="eastAsia" w:asciiTheme="minorEastAsia" w:hAnsiTheme="minorEastAsia" w:eastAsiaTheme="minorEastAsia" w:cstheme="minorEastAsia"/>
          <w:b w:val="0"/>
          <w:sz w:val="24"/>
          <w:szCs w:val="24"/>
          <w:u w:val="single"/>
          <w:lang w:val="en-US" w:eastAsia="zh-CN"/>
        </w:rPr>
        <w:t xml:space="preserve">           </w:t>
      </w:r>
      <w:r>
        <w:rPr>
          <w:rFonts w:hint="eastAsia" w:asciiTheme="minorEastAsia" w:hAnsiTheme="minorEastAsia" w:eastAsiaTheme="minorEastAsia" w:cstheme="minorEastAsia"/>
          <w:b w:val="0"/>
          <w:sz w:val="24"/>
          <w:szCs w:val="24"/>
          <w:u w:val="single"/>
        </w:rPr>
        <w:t xml:space="preserve">      </w:t>
      </w:r>
      <w:r>
        <w:rPr>
          <w:rFonts w:hint="eastAsia" w:asciiTheme="minorEastAsia" w:hAnsiTheme="minorEastAsia" w:eastAsiaTheme="minorEastAsia" w:cstheme="minorEastAsia"/>
          <w:sz w:val="24"/>
          <w:szCs w:val="24"/>
        </w:rPr>
        <w:t>。</w:t>
      </w:r>
    </w:p>
    <w:p>
      <w:pPr>
        <w:shd w:val="clear" w:color="auto" w:fill="auto"/>
        <w:spacing w:line="360" w:lineRule="auto"/>
        <w:jc w:val="left"/>
        <w:textAlignment w:val="center"/>
        <w:rPr>
          <w:rFonts w:hint="eastAsia" w:asciiTheme="minorEastAsia" w:hAnsiTheme="minorEastAsia" w:eastAsiaTheme="minorEastAsia" w:cstheme="minorEastAsia"/>
          <w:b/>
          <w:i w:val="0"/>
          <w:sz w:val="24"/>
          <w:szCs w:val="24"/>
          <w:lang w:eastAsia="zh-CN"/>
        </w:rPr>
      </w:pP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val="en-US" w:eastAsia="zh-CN"/>
        </w:rPr>
        <w:t>6</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eastAsia="zh-CN"/>
        </w:rPr>
        <w:t>温度</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lang w:eastAsia="zh-CN"/>
        </w:rPr>
        <w:t>时间图所示，温度为</w:t>
      </w:r>
      <w:r>
        <w:rPr>
          <w:rFonts w:hint="eastAsia" w:asciiTheme="minorEastAsia" w:hAnsiTheme="minorEastAsia" w:eastAsiaTheme="minorEastAsia" w:cstheme="minorEastAsia"/>
          <w:sz w:val="24"/>
          <w:szCs w:val="24"/>
          <w:lang w:val="en-US" w:eastAsia="zh-CN"/>
        </w:rPr>
        <w:t>24°C时表示的含义是</w:t>
      </w:r>
      <w:r>
        <w:rPr>
          <w:rFonts w:hint="eastAsia" w:asciiTheme="minorEastAsia" w:hAnsiTheme="minorEastAsia" w:eastAsiaTheme="minorEastAsia" w:cstheme="minorEastAsia"/>
          <w:b w:val="0"/>
          <w:sz w:val="24"/>
          <w:szCs w:val="24"/>
          <w:u w:val="single"/>
        </w:rPr>
        <w:t xml:space="preserve">     </w:t>
      </w:r>
      <w:r>
        <w:rPr>
          <w:rFonts w:hint="eastAsia" w:asciiTheme="minorEastAsia" w:hAnsiTheme="minorEastAsia" w:eastAsiaTheme="minorEastAsia" w:cstheme="minorEastAsia"/>
          <w:b w:val="0"/>
          <w:sz w:val="24"/>
          <w:szCs w:val="24"/>
          <w:u w:val="single"/>
          <w:lang w:val="en-US" w:eastAsia="zh-CN"/>
        </w:rPr>
        <w:t xml:space="preserve">                  </w:t>
      </w:r>
      <w:r>
        <w:rPr>
          <w:rFonts w:hint="eastAsia" w:asciiTheme="minorEastAsia" w:hAnsiTheme="minorEastAsia" w:eastAsiaTheme="minorEastAsia" w:cstheme="minorEastAsia"/>
          <w:b w:val="0"/>
          <w:sz w:val="24"/>
          <w:szCs w:val="24"/>
          <w:u w:val="single"/>
        </w:rPr>
        <w:t xml:space="preserve">    </w:t>
      </w:r>
      <w:r>
        <w:rPr>
          <w:rFonts w:hint="eastAsia" w:asciiTheme="minorEastAsia" w:hAnsiTheme="minorEastAsia" w:eastAsiaTheme="minorEastAsia" w:cstheme="minorEastAsia"/>
          <w:b w:val="0"/>
          <w:sz w:val="24"/>
          <w:szCs w:val="24"/>
          <w:u w:val="none"/>
          <w:lang w:eastAsia="zh-CN"/>
        </w:rPr>
        <w:t>。</w:t>
      </w:r>
    </w:p>
    <w:p>
      <w:pPr>
        <w:jc w:val="left"/>
        <w:textAlignment w:val="center"/>
        <w:rPr>
          <w:rFonts w:hint="eastAsia" w:asciiTheme="minorEastAsia" w:hAnsiTheme="minorEastAsia" w:eastAsiaTheme="minorEastAsia" w:cstheme="minorEastAsia"/>
          <w:b/>
          <w:i w:val="0"/>
          <w:sz w:val="24"/>
          <w:szCs w:val="24"/>
        </w:rPr>
      </w:pPr>
      <w:r>
        <w:rPr>
          <w:rFonts w:hint="eastAsia" w:asciiTheme="minorEastAsia" w:hAnsiTheme="minorEastAsia" w:eastAsiaTheme="minorEastAsia" w:cstheme="minorEastAsia"/>
          <w:b/>
          <w:i w:val="0"/>
          <w:sz w:val="24"/>
          <w:szCs w:val="24"/>
        </w:rPr>
        <w:t>四、计算题</w:t>
      </w:r>
      <w:r>
        <w:rPr>
          <w:rFonts w:hint="eastAsia" w:asciiTheme="minorEastAsia" w:hAnsiTheme="minorEastAsia" w:eastAsiaTheme="minorEastAsia" w:cstheme="minorEastAsia"/>
          <w:b/>
          <w:i w:val="0"/>
          <w:sz w:val="24"/>
          <w:szCs w:val="24"/>
          <w:lang w:eastAsia="zh-CN"/>
        </w:rPr>
        <w:t>（</w:t>
      </w:r>
      <w:r>
        <w:rPr>
          <w:rFonts w:hint="eastAsia" w:asciiTheme="minorEastAsia" w:hAnsiTheme="minorEastAsia" w:eastAsiaTheme="minorEastAsia" w:cstheme="minorEastAsia"/>
          <w:b/>
          <w:i w:val="0"/>
          <w:sz w:val="24"/>
          <w:szCs w:val="24"/>
          <w:lang w:val="en-US" w:eastAsia="zh-CN"/>
        </w:rPr>
        <w:t>本大题1小题，共4分</w:t>
      </w:r>
      <w:r>
        <w:rPr>
          <w:rFonts w:hint="eastAsia" w:asciiTheme="minorEastAsia" w:hAnsiTheme="minorEastAsia" w:eastAsiaTheme="minorEastAsia" w:cstheme="minorEastAsia"/>
          <w:b/>
          <w:i w:val="0"/>
          <w:sz w:val="24"/>
          <w:szCs w:val="24"/>
          <w:lang w:eastAsia="zh-CN"/>
        </w:rPr>
        <w:t>）</w:t>
      </w:r>
    </w:p>
    <w:p>
      <w:pPr>
        <w:shd w:val="clear" w:color="auto" w:fill="auto"/>
        <w:spacing w:line="360" w:lineRule="auto"/>
        <w:jc w:val="left"/>
        <w:textAlignment w:val="center"/>
        <w:rPr>
          <w:rFonts w:hint="eastAsia" w:asciiTheme="minorEastAsia" w:hAnsiTheme="minorEastAsia" w:eastAsiaTheme="minorEastAsia" w:cstheme="minorEastAsia"/>
          <w:sz w:val="24"/>
          <w:szCs w:val="24"/>
        </w:rPr>
        <w:sectPr>
          <w:footerReference r:id="rId3" w:type="default"/>
          <w:footerReference r:id="rId4" w:type="even"/>
          <w:pgSz w:w="20636" w:h="14570" w:orient="landscape"/>
          <w:pgMar w:top="1366" w:right="1134" w:bottom="1253" w:left="1134" w:header="851" w:footer="692" w:gutter="0"/>
          <w:cols w:space="427" w:num="2" w:sep="1"/>
          <w:docGrid w:type="lines" w:linePitch="315" w:charSpace="0"/>
        </w:sectPr>
      </w:pPr>
      <w:r>
        <w:rPr>
          <w:sz w:val="24"/>
        </w:rPr>
        <mc:AlternateContent>
          <mc:Choice Requires="wps">
            <w:drawing>
              <wp:anchor distT="0" distB="0" distL="114300" distR="114300" simplePos="0" relativeHeight="251672576" behindDoc="0" locked="0" layoutInCell="1" allowOverlap="1">
                <wp:simplePos x="0" y="0"/>
                <wp:positionH relativeFrom="column">
                  <wp:posOffset>2544445</wp:posOffset>
                </wp:positionH>
                <wp:positionV relativeFrom="paragraph">
                  <wp:posOffset>508635</wp:posOffset>
                </wp:positionV>
                <wp:extent cx="742315" cy="0"/>
                <wp:effectExtent l="0" t="0" r="0" b="0"/>
                <wp:wrapNone/>
                <wp:docPr id="16" name="直接连接符 16"/>
                <wp:cNvGraphicFramePr/>
                <a:graphic xmlns:a="http://schemas.openxmlformats.org/drawingml/2006/main">
                  <a:graphicData uri="http://schemas.microsoft.com/office/word/2010/wordprocessingShape">
                    <wps:wsp>
                      <wps:cNvCnPr/>
                      <wps:spPr>
                        <a:xfrm>
                          <a:off x="8644890" y="7948295"/>
                          <a:ext cx="742315" cy="0"/>
                        </a:xfrm>
                        <a:prstGeom prst="line">
                          <a:avLst/>
                        </a:prstGeom>
                      </wps:spPr>
                      <wps:style>
                        <a:lnRef idx="2">
                          <a:schemeClr val="dk1"/>
                        </a:lnRef>
                        <a:fillRef idx="0">
                          <a:schemeClr val="dk1"/>
                        </a:fillRef>
                        <a:effectRef idx="1">
                          <a:schemeClr val="dk1"/>
                        </a:effectRef>
                        <a:fontRef idx="minor">
                          <a:schemeClr val="tx1"/>
                        </a:fontRef>
                      </wps:style>
                      <wps:bodyPr/>
                    </wps:wsp>
                  </a:graphicData>
                </a:graphic>
              </wp:anchor>
            </w:drawing>
          </mc:Choice>
          <mc:Fallback>
            <w:pict>
              <v:line id="_x0000_s1026" o:spid="_x0000_s1026" o:spt="20" style="position:absolute;left:0pt;margin-left:200.35pt;margin-top:40.05pt;height:0pt;width:58.45pt;z-index:251672576;mso-width-relative:page;mso-height-relative:page;" filled="f" stroked="t" coordsize="21600,21600" o:gfxdata="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A3dWBQ2QAAAAkBAAAPAAAAAAAAAAEAIAAAACIAAABkcnMvZG93bnJldi54bWxQSwEC&#10;FAAUAAAACACHTuJAORl3qPMBAAC/AwAADgAAAAAAAAABACAAAAAoAQAAZHJzL2Uyb0RvYy54bWxQ&#10;SwUGAAAAAAYABgBZAQAAjQUAAAAA&#10;">
                <v:fill on="f" focussize="0,0"/>
                <v:stroke weight="1pt" color="#000000 [3200]" miterlimit="8" joinstyle="miter"/>
                <v:imagedata o:title=""/>
                <o:lock v:ext="edit" aspectratio="f"/>
              </v:line>
            </w:pict>
          </mc:Fallback>
        </mc:AlternateContent>
      </w:r>
      <w:r>
        <w:rPr>
          <w:sz w:val="24"/>
        </w:rPr>
        <mc:AlternateContent>
          <mc:Choice Requires="wps">
            <w:drawing>
              <wp:anchor distT="0" distB="0" distL="114300" distR="114300" simplePos="0" relativeHeight="251670528" behindDoc="0" locked="0" layoutInCell="1" allowOverlap="1">
                <wp:simplePos x="0" y="0"/>
                <wp:positionH relativeFrom="column">
                  <wp:posOffset>2568575</wp:posOffset>
                </wp:positionH>
                <wp:positionV relativeFrom="paragraph">
                  <wp:posOffset>261620</wp:posOffset>
                </wp:positionV>
                <wp:extent cx="708660" cy="400685"/>
                <wp:effectExtent l="0" t="0" r="15240" b="18415"/>
                <wp:wrapNone/>
                <wp:docPr id="10" name="文本框 10"/>
                <wp:cNvGraphicFramePr/>
                <a:graphic xmlns:a="http://schemas.openxmlformats.org/drawingml/2006/main">
                  <a:graphicData uri="http://schemas.microsoft.com/office/word/2010/wordprocessingShape">
                    <wps:wsp>
                      <wps:cNvSpPr txBox="1"/>
                      <wps:spPr>
                        <a:xfrm>
                          <a:off x="9055100" y="7317740"/>
                          <a:ext cx="708660" cy="40068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default" w:eastAsia="宋体"/>
                                <w:sz w:val="13"/>
                                <w:szCs w:val="13"/>
                                <w:lang w:val="en-US" w:eastAsia="zh-CN"/>
                              </w:rPr>
                            </w:pPr>
                            <w:r>
                              <w:rPr>
                                <w:rFonts w:hint="eastAsia"/>
                                <w:sz w:val="13"/>
                                <w:szCs w:val="13"/>
                                <w:lang w:eastAsia="zh-CN"/>
                              </w:rPr>
                              <w:t>在一定条件下</w:t>
                            </w:r>
                            <w:r>
                              <w:rPr>
                                <w:rFonts w:hint="eastAsia"/>
                                <w:sz w:val="13"/>
                                <w:szCs w:val="13"/>
                                <w:lang w:val="en-US" w:eastAsia="zh-CN"/>
                              </w:rPr>
                              <w:t xml:space="preserve"> </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02.25pt;margin-top:20.6pt;height:31.55pt;width:55.8pt;z-index:251670528;mso-width-relative:page;mso-height-relative:page;" fillcolor="#FFFFFF [3201]" filled="t" stroked="f" coordsize="21600,21600" o:gfxdata="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">
                <v:fill on="t" focussize="0,0"/>
                <v:stroke on="f" weight="0.5pt"/>
                <v:imagedata o:title=""/>
                <o:lock v:ext="edit" aspectratio="f"/>
                <v:textbox>
                  <w:txbxContent>
                    <w:p>
                      <w:pPr>
                        <w:rPr>
                          <w:rFonts w:hint="default" w:eastAsia="宋体"/>
                          <w:sz w:val="13"/>
                          <w:szCs w:val="13"/>
                          <w:lang w:val="en-US" w:eastAsia="zh-CN"/>
                        </w:rPr>
                      </w:pPr>
                      <w:r>
                        <w:rPr>
                          <w:rFonts w:hint="eastAsia"/>
                          <w:sz w:val="13"/>
                          <w:szCs w:val="13"/>
                          <w:lang w:eastAsia="zh-CN"/>
                        </w:rPr>
                        <w:t>在一定条件下</w:t>
                      </w:r>
                      <w:r>
                        <w:rPr>
                          <w:rFonts w:hint="eastAsia"/>
                          <w:sz w:val="13"/>
                          <w:szCs w:val="13"/>
                          <w:lang w:val="en-US" w:eastAsia="zh-CN"/>
                        </w:rPr>
                        <w:t xml:space="preserve"> </w:t>
                      </w:r>
                    </w:p>
                  </w:txbxContent>
                </v:textbox>
              </v:shape>
            </w:pict>
          </mc:Fallback>
        </mc:AlternateContent>
      </w:r>
      <w:r>
        <w:rPr>
          <w:sz w:val="24"/>
        </w:rPr>
        <mc:AlternateContent>
          <mc:Choice Requires="wps">
            <w:drawing>
              <wp:anchor distT="0" distB="0" distL="114300" distR="114300" simplePos="0" relativeHeight="251671552" behindDoc="0" locked="0" layoutInCell="1" allowOverlap="1">
                <wp:simplePos x="0" y="0"/>
                <wp:positionH relativeFrom="column">
                  <wp:posOffset>2568575</wp:posOffset>
                </wp:positionH>
                <wp:positionV relativeFrom="paragraph">
                  <wp:posOffset>462280</wp:posOffset>
                </wp:positionV>
                <wp:extent cx="708660" cy="0"/>
                <wp:effectExtent l="0" t="0" r="0" b="0"/>
                <wp:wrapNone/>
                <wp:docPr id="13" name="直接连接符 13"/>
                <wp:cNvGraphicFramePr/>
                <a:graphic xmlns:a="http://schemas.openxmlformats.org/drawingml/2006/main">
                  <a:graphicData uri="http://schemas.microsoft.com/office/word/2010/wordprocessingShape">
                    <wps:wsp>
                      <wps:cNvCnPr>
                        <a:stCxn id="10" idx="1"/>
                        <a:endCxn id="10" idx="3"/>
                      </wps:cNvCnPr>
                      <wps:spPr>
                        <a:xfrm>
                          <a:off x="8661400" y="7823835"/>
                          <a:ext cx="708660" cy="0"/>
                        </a:xfrm>
                        <a:prstGeom prst="line">
                          <a:avLst/>
                        </a:prstGeom>
                      </wps:spPr>
                      <wps:style>
                        <a:lnRef idx="2">
                          <a:schemeClr val="dk1"/>
                        </a:lnRef>
                        <a:fillRef idx="0">
                          <a:schemeClr val="dk1"/>
                        </a:fillRef>
                        <a:effectRef idx="1">
                          <a:schemeClr val="dk1"/>
                        </a:effectRef>
                        <a:fontRef idx="minor">
                          <a:schemeClr val="tx1"/>
                        </a:fontRef>
                      </wps:style>
                      <wps:bodyPr/>
                    </wps:wsp>
                  </a:graphicData>
                </a:graphic>
              </wp:anchor>
            </w:drawing>
          </mc:Choice>
          <mc:Fallback>
            <w:pict>
              <v:line id="_x0000_s1026" o:spid="_x0000_s1026" o:spt="20" style="position:absolute;left:0pt;margin-left:202.25pt;margin-top:36.4pt;height:0pt;width:55.8pt;z-index:251671552;mso-width-relative:page;mso-height-relative:page;" filled="f" stroked="t" coordsize="21600,21600" o:gfxdata="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BLs4Sf2AAAAAkBAAAPAAAAAAAAAAEAIAAAACIAAABkcnMv&#10;ZG93bnJldi54bWxQSwECFAAUAAAACACHTuJAClltXAMCAAABBAAADgAAAAAAAAABACAAAAAnAQAA&#10;ZHJzL2Uyb0RvYy54bWxQSwUGAAAAAAYABgBZAQAAnAUAAAAA&#10;">
                <v:fill on="f" focussize="0,0"/>
                <v:stroke weight="1pt" color="#000000 [3200]" miterlimit="8" joinstyle="miter"/>
                <v:imagedata o:title=""/>
                <o:lock v:ext="edit" aspectratio="f"/>
              </v:line>
            </w:pict>
          </mc:Fallback>
        </mc:AlternateContent>
      </w:r>
      <w:r>
        <w:rPr>
          <w:rFonts w:hint="eastAsia" w:asciiTheme="minorEastAsia" w:hAnsiTheme="minorEastAsia" w:eastAsiaTheme="minorEastAsia" w:cstheme="minorEastAsia"/>
          <w:sz w:val="24"/>
          <w:szCs w:val="24"/>
          <w:lang w:val="en-US" w:eastAsia="zh-CN"/>
        </w:rPr>
        <w:t>16</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4分</w:t>
      </w:r>
      <w:r>
        <w:rPr>
          <w:rFonts w:hint="eastAsia" w:asciiTheme="minorEastAsia" w:hAnsiTheme="minorEastAsia" w:eastAsiaTheme="minorEastAsia" w:cstheme="minorEastAsia"/>
          <w:sz w:val="24"/>
          <w:szCs w:val="24"/>
          <w:lang w:eastAsia="zh-CN"/>
        </w:rPr>
        <w:t>）近年随着温室效应的不断加剧，我国承诺</w:t>
      </w:r>
      <w:r>
        <w:rPr>
          <w:rFonts w:hint="eastAsia" w:asciiTheme="minorEastAsia" w:hAnsiTheme="minorEastAsia" w:eastAsiaTheme="minorEastAsia" w:cstheme="minorEastAsia"/>
          <w:sz w:val="24"/>
          <w:szCs w:val="24"/>
          <w:lang w:val="en-US" w:eastAsia="zh-CN"/>
        </w:rPr>
        <w:t>2023年前实现碳达峰，2026年前实现碳中和，现通过反应</w:t>
      </w:r>
      <w:r>
        <w:rPr>
          <w:rFonts w:hint="eastAsia" w:asciiTheme="minorEastAsia" w:hAnsiTheme="minorEastAsia" w:eastAsiaTheme="minorEastAsia" w:cstheme="minorEastAsia"/>
          <w:sz w:val="24"/>
          <w:szCs w:val="24"/>
        </w:rPr>
        <w:t>CO₂+</w:t>
      </w:r>
      <w:r>
        <w:rPr>
          <w:rFonts w:hint="eastAsia" w:asciiTheme="minorEastAsia" w:hAnsiTheme="minorEastAsia" w:eastAsiaTheme="minorEastAsia" w:cstheme="minorEastAsia"/>
          <w:sz w:val="24"/>
          <w:szCs w:val="24"/>
          <w:lang w:val="en-US" w:eastAsia="zh-CN"/>
        </w:rPr>
        <w:t>4</w:t>
      </w:r>
      <w:r>
        <w:rPr>
          <w:rFonts w:hint="eastAsia" w:asciiTheme="minorEastAsia" w:hAnsiTheme="minorEastAsia" w:eastAsiaTheme="minorEastAsia" w:cstheme="minorEastAsia"/>
          <w:sz w:val="24"/>
          <w:szCs w:val="24"/>
        </w:rPr>
        <w:t>H₂</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 xml:space="preserve"> CH₄+</w:t>
      </w:r>
      <w:r>
        <w:rPr>
          <w:rFonts w:hint="eastAsia" w:asciiTheme="minorEastAsia" w:hAnsiTheme="minorEastAsia" w:eastAsiaTheme="minorEastAsia" w:cstheme="minorEastAsia"/>
          <w:sz w:val="24"/>
          <w:szCs w:val="24"/>
          <w:lang w:val="en-US" w:eastAsia="zh-CN"/>
        </w:rPr>
        <w:t>2H</w:t>
      </w:r>
      <w:r>
        <w:rPr>
          <w:rFonts w:hint="eastAsia" w:asciiTheme="minorEastAsia" w:hAnsiTheme="minorEastAsia" w:eastAsiaTheme="minorEastAsia" w:cstheme="minorEastAsia"/>
          <w:sz w:val="24"/>
          <w:szCs w:val="24"/>
          <w:vertAlign w:val="subscript"/>
          <w:lang w:val="en-US" w:eastAsia="zh-CN"/>
        </w:rPr>
        <w:t>2</w:t>
      </w:r>
      <w:r>
        <w:rPr>
          <w:rFonts w:hint="eastAsia" w:asciiTheme="minorEastAsia" w:hAnsiTheme="minorEastAsia" w:eastAsiaTheme="minorEastAsia" w:cstheme="minorEastAsia"/>
          <w:sz w:val="24"/>
          <w:szCs w:val="24"/>
        </w:rPr>
        <w:t>O</w:t>
      </w:r>
      <w:r>
        <w:rPr>
          <w:rFonts w:hint="eastAsia" w:asciiTheme="minorEastAsia" w:hAnsiTheme="minorEastAsia" w:eastAsiaTheme="minorEastAsia" w:cstheme="minorEastAsia"/>
          <w:sz w:val="24"/>
          <w:szCs w:val="24"/>
          <w:lang w:eastAsia="zh-CN"/>
        </w:rPr>
        <w:t>产生</w:t>
      </w:r>
      <w:r>
        <w:rPr>
          <w:rFonts w:hint="eastAsia" w:asciiTheme="minorEastAsia" w:hAnsiTheme="minorEastAsia" w:eastAsiaTheme="minorEastAsia" w:cstheme="minorEastAsia"/>
          <w:sz w:val="24"/>
          <w:szCs w:val="24"/>
          <w:lang w:val="en-US" w:eastAsia="zh-CN"/>
        </w:rPr>
        <w:t>8t甲烷，可以吸收二氧化碳</w:t>
      </w:r>
      <w:r>
        <w:rPr>
          <w:rFonts w:hint="eastAsia" w:asciiTheme="minorEastAsia" w:hAnsiTheme="minorEastAsia" w:eastAsiaTheme="minorEastAsia" w:cstheme="minorEastAsia"/>
          <w:sz w:val="24"/>
          <w:szCs w:val="24"/>
        </w:rPr>
        <w:t>质量为多少？</w:t>
      </w:r>
    </w:p>
    <w:p>
      <w:pPr>
        <w:shd w:val="clear" w:color="auto" w:fill="auto"/>
        <w:spacing w:line="360" w:lineRule="auto"/>
        <w:jc w:val="left"/>
        <w:textAlignment w:val="center"/>
        <w:rPr>
          <w:rFonts w:hint="eastAsia" w:asciiTheme="minorEastAsia" w:hAnsiTheme="minorEastAsia" w:eastAsiaTheme="minorEastAsia" w:cstheme="minorEastAsia"/>
          <w:sz w:val="21"/>
          <w:szCs w:val="21"/>
        </w:rPr>
      </w:pPr>
    </w:p>
    <w:sectPr>
      <w:headerReference r:id="rId5" w:type="default"/>
      <w:footerReference r:id="rId7" w:type="default"/>
      <w:headerReference r:id="rId6" w:type="even"/>
      <w:footerReference r:id="rId8" w:type="even"/>
      <w:pgSz w:w="11906" w:h="16838"/>
      <w:pgMar w:top="1440" w:right="1797" w:bottom="1440" w:left="1797"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Gulim">
    <w:panose1 w:val="020B0600000101010101"/>
    <w:charset w:val="81"/>
    <w:family w:val="auto"/>
    <w:pitch w:val="default"/>
    <w:sig w:usb0="B00002AF" w:usb1="69D77CFB" w:usb2="00000030" w:usb3="00000000" w:csb0="4008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rPr>
      <w:t>第</w:t>
    </w:r>
    <w:r>
      <w:fldChar w:fldCharType="begin"/>
    </w:r>
    <w:r>
      <w:instrText xml:space="preserve"> </w:instrText>
    </w:r>
    <w:r>
      <w:rPr>
        <w:rFonts w:hint="eastAsia"/>
      </w:rPr>
      <w:instrText xml:space="preserve">=</w:instrText>
    </w:r>
    <w:r>
      <w:fldChar w:fldCharType="begin"/>
    </w:r>
    <w:r>
      <w:instrText xml:space="preserve"> PAGE </w:instrText>
    </w:r>
    <w:r>
      <w:fldChar w:fldCharType="separate"/>
    </w:r>
    <w:r>
      <w:instrText xml:space="preserve">1</w:instrText>
    </w:r>
    <w:r>
      <w:fldChar w:fldCharType="end"/>
    </w:r>
    <w:r>
      <w:rPr>
        <w:rFonts w:hint="eastAsia"/>
      </w:rPr>
      <w:instrText xml:space="preserve">*2-1</w:instrText>
    </w:r>
    <w:r>
      <w:instrText xml:space="preserve"> </w:instrText>
    </w:r>
    <w:r>
      <w:fldChar w:fldCharType="separate"/>
    </w:r>
    <w:r>
      <w:t>1</w:t>
    </w:r>
    <w:r>
      <w:fldChar w:fldCharType="end"/>
    </w:r>
    <w:r>
      <w:rPr>
        <w:rFonts w:hint="eastAsia"/>
      </w:rPr>
      <w:t>页 共</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2</w:instrText>
    </w:r>
    <w:r>
      <w:fldChar w:fldCharType="end"/>
    </w:r>
    <w:r>
      <w:rPr>
        <w:rFonts w:hint="eastAsia"/>
      </w:rPr>
      <w:instrText xml:space="preserve">*2</w:instrText>
    </w:r>
    <w:r>
      <w:instrText xml:space="preserve">  </w:instrText>
    </w:r>
    <w:r>
      <w:fldChar w:fldCharType="separate"/>
    </w:r>
    <w:r>
      <w:t>4</w:t>
    </w:r>
    <w:r>
      <w:fldChar w:fldCharType="end"/>
    </w:r>
    <w:r>
      <w:rPr>
        <w:rFonts w:hint="eastAsia"/>
      </w:rPr>
      <w:t xml:space="preserve">页          </w:t>
    </w:r>
    <w:r>
      <w:rPr>
        <w:rFonts w:hint="eastAsia" w:ascii="宋体" w:hAnsi="宋体" w:eastAsia="宋体"/>
      </w:rPr>
      <w:t>◎</w:t>
    </w:r>
    <w:r>
      <w:rPr>
        <w:rFonts w:hint="eastAsia"/>
      </w:rPr>
      <w:t xml:space="preserve">          第</w:t>
    </w:r>
    <w:r>
      <w:fldChar w:fldCharType="begin"/>
    </w:r>
    <w:r>
      <w:instrText xml:space="preserve"> </w:instrText>
    </w:r>
    <w:r>
      <w:rPr>
        <w:rFonts w:hint="eastAsia"/>
      </w:rPr>
      <w:instrText xml:space="preserve">=</w:instrText>
    </w:r>
    <w:r>
      <w:fldChar w:fldCharType="begin"/>
    </w:r>
    <w:r>
      <w:instrText xml:space="preserve"> PAGE </w:instrText>
    </w:r>
    <w:r>
      <w:fldChar w:fldCharType="separate"/>
    </w:r>
    <w:r>
      <w:instrText xml:space="preserve">1</w:instrText>
    </w:r>
    <w:r>
      <w:fldChar w:fldCharType="end"/>
    </w:r>
    <w:r>
      <w:rPr>
        <w:rFonts w:hint="eastAsia"/>
      </w:rPr>
      <w:instrText xml:space="preserve">*2</w:instrText>
    </w:r>
    <w:r>
      <w:instrText xml:space="preserve"> </w:instrText>
    </w:r>
    <w:r>
      <w:fldChar w:fldCharType="separate"/>
    </w:r>
    <w:r>
      <w:t>2</w:t>
    </w:r>
    <w:r>
      <w:fldChar w:fldCharType="end"/>
    </w:r>
    <w:r>
      <w:rPr>
        <w:rFonts w:hint="eastAsia"/>
      </w:rPr>
      <w:t>页 共</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2</w:instrText>
    </w:r>
    <w:r>
      <w:fldChar w:fldCharType="end"/>
    </w:r>
    <w:r>
      <w:rPr>
        <w:rFonts w:hint="eastAsia"/>
      </w:rPr>
      <w:instrText xml:space="preserve">*2</w:instrText>
    </w:r>
    <w:r>
      <w:instrText xml:space="preserve">  </w:instrText>
    </w:r>
    <w:r>
      <w:fldChar w:fldCharType="separate"/>
    </w:r>
    <w:r>
      <w:t>4</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rPr>
      <w:t>第</w:t>
    </w:r>
    <w:r>
      <w:fldChar w:fldCharType="begin"/>
    </w:r>
    <w:r>
      <w:instrText xml:space="preserve"> </w:instrText>
    </w:r>
    <w:r>
      <w:rPr>
        <w:rFonts w:hint="eastAsia"/>
      </w:rPr>
      <w:instrText xml:space="preserve">=</w:instrText>
    </w:r>
    <w:r>
      <w:fldChar w:fldCharType="begin"/>
    </w:r>
    <w:r>
      <w:instrText xml:space="preserve"> PAGE </w:instrText>
    </w:r>
    <w:r>
      <w:fldChar w:fldCharType="separate"/>
    </w:r>
    <w:r>
      <w:instrText xml:space="preserve">1</w:instrText>
    </w:r>
    <w:r>
      <w:fldChar w:fldCharType="end"/>
    </w:r>
    <w:r>
      <w:rPr>
        <w:rFonts w:hint="eastAsia"/>
      </w:rPr>
      <w:instrText xml:space="preserve">*2-1</w:instrText>
    </w:r>
    <w:r>
      <w:instrText xml:space="preserve"> </w:instrText>
    </w:r>
    <w:r>
      <w:fldChar w:fldCharType="separate"/>
    </w:r>
    <w:r>
      <w:t>1</w:t>
    </w:r>
    <w:r>
      <w:fldChar w:fldCharType="end"/>
    </w:r>
    <w:r>
      <w:rPr>
        <w:rFonts w:hint="eastAsia"/>
      </w:rPr>
      <w:t>页 共</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2</w:instrText>
    </w:r>
    <w:r>
      <w:fldChar w:fldCharType="end"/>
    </w:r>
    <w:r>
      <w:rPr>
        <w:rFonts w:hint="eastAsia"/>
      </w:rPr>
      <w:instrText xml:space="preserve">*2</w:instrText>
    </w:r>
    <w:r>
      <w:instrText xml:space="preserve">  </w:instrText>
    </w:r>
    <w:r>
      <w:fldChar w:fldCharType="separate"/>
    </w:r>
    <w:r>
      <w:t>4</w:t>
    </w:r>
    <w:r>
      <w:fldChar w:fldCharType="end"/>
    </w:r>
    <w:r>
      <w:rPr>
        <w:rFonts w:hint="eastAsia"/>
      </w:rPr>
      <w:t xml:space="preserve">页          </w:t>
    </w:r>
    <w:r>
      <w:rPr>
        <w:rFonts w:hint="eastAsia" w:ascii="宋体" w:hAnsi="宋体" w:eastAsia="宋体"/>
      </w:rPr>
      <w:t>◎</w:t>
    </w:r>
    <w:r>
      <w:rPr>
        <w:rFonts w:hint="eastAsia"/>
      </w:rPr>
      <w:t xml:space="preserve">          第</w:t>
    </w:r>
    <w:r>
      <w:fldChar w:fldCharType="begin"/>
    </w:r>
    <w:r>
      <w:instrText xml:space="preserve"> </w:instrText>
    </w:r>
    <w:r>
      <w:rPr>
        <w:rFonts w:hint="eastAsia"/>
      </w:rPr>
      <w:instrText xml:space="preserve">=</w:instrText>
    </w:r>
    <w:r>
      <w:fldChar w:fldCharType="begin"/>
    </w:r>
    <w:r>
      <w:instrText xml:space="preserve"> PAGE </w:instrText>
    </w:r>
    <w:r>
      <w:fldChar w:fldCharType="separate"/>
    </w:r>
    <w:r>
      <w:instrText xml:space="preserve">1</w:instrText>
    </w:r>
    <w:r>
      <w:fldChar w:fldCharType="end"/>
    </w:r>
    <w:r>
      <w:rPr>
        <w:rFonts w:hint="eastAsia"/>
      </w:rPr>
      <w:instrText xml:space="preserve">*2</w:instrText>
    </w:r>
    <w:r>
      <w:instrText xml:space="preserve"> </w:instrText>
    </w:r>
    <w:r>
      <w:fldChar w:fldCharType="separate"/>
    </w:r>
    <w:r>
      <w:t>2</w:t>
    </w:r>
    <w:r>
      <w:fldChar w:fldCharType="end"/>
    </w:r>
    <w:r>
      <w:rPr>
        <w:rFonts w:hint="eastAsia"/>
      </w:rPr>
      <w:t>页 共</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2</w:instrText>
    </w:r>
    <w:r>
      <w:fldChar w:fldCharType="end"/>
    </w:r>
    <w:r>
      <w:rPr>
        <w:rFonts w:hint="eastAsia"/>
      </w:rPr>
      <w:instrText xml:space="preserve">*2</w:instrText>
    </w:r>
    <w:r>
      <w:instrText xml:space="preserve">  </w:instrText>
    </w:r>
    <w:r>
      <w:fldChar w:fldCharType="separate"/>
    </w:r>
    <w:r>
      <w:t>4</w:t>
    </w:r>
    <w:r>
      <w:fldChar w:fldCharType="end"/>
    </w:r>
    <w:r>
      <w:rPr>
        <w:rFonts w:hint="eastAsia"/>
      </w:rPr>
      <w:t>页</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mirrorMargins w:val="1"/>
  <w:bordersDoNotSurroundHeader w:val="0"/>
  <w:bordersDoNotSurroundFooter w:val="0"/>
  <w:documentProtection w:enforcement="0"/>
  <w:defaultTabStop w:val="420"/>
  <w:evenAndOddHeaders w:val="1"/>
  <w:drawingGridHorizontalSpacing w:val="105"/>
  <w:drawingGridVerticalSpacing w:val="158"/>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6B0"/>
    <w:rsid w:val="000232A6"/>
    <w:rsid w:val="00043B54"/>
    <w:rsid w:val="00065CD2"/>
    <w:rsid w:val="001D7A06"/>
    <w:rsid w:val="00284433"/>
    <w:rsid w:val="002A1EC6"/>
    <w:rsid w:val="002E035E"/>
    <w:rsid w:val="003F38F2"/>
    <w:rsid w:val="0059173C"/>
    <w:rsid w:val="0064153B"/>
    <w:rsid w:val="006B16C5"/>
    <w:rsid w:val="006B322F"/>
    <w:rsid w:val="00776133"/>
    <w:rsid w:val="008C07DE"/>
    <w:rsid w:val="009E611B"/>
    <w:rsid w:val="00A30CCE"/>
    <w:rsid w:val="00AC3E9C"/>
    <w:rsid w:val="00BC4F14"/>
    <w:rsid w:val="00BF535F"/>
    <w:rsid w:val="00C806B0"/>
    <w:rsid w:val="00CE4DB5"/>
    <w:rsid w:val="00D304EF"/>
    <w:rsid w:val="00E476EE"/>
    <w:rsid w:val="00EF035E"/>
    <w:rsid w:val="00FA429B"/>
    <w:rsid w:val="01553620"/>
    <w:rsid w:val="0FE16080"/>
    <w:rsid w:val="16363930"/>
    <w:rsid w:val="17DC6454"/>
    <w:rsid w:val="1B1940BF"/>
    <w:rsid w:val="243674C1"/>
    <w:rsid w:val="2CA80910"/>
    <w:rsid w:val="30F264F7"/>
    <w:rsid w:val="31A86DCE"/>
    <w:rsid w:val="38C34BB0"/>
    <w:rsid w:val="39FB7CC6"/>
    <w:rsid w:val="3A8F74D3"/>
    <w:rsid w:val="3C7826C2"/>
    <w:rsid w:val="40B90109"/>
    <w:rsid w:val="434075BC"/>
    <w:rsid w:val="4B00590D"/>
    <w:rsid w:val="4E861663"/>
    <w:rsid w:val="4F853A9F"/>
    <w:rsid w:val="50DB6C40"/>
    <w:rsid w:val="518E6DC6"/>
    <w:rsid w:val="52871D03"/>
    <w:rsid w:val="53430087"/>
    <w:rsid w:val="5B7955E0"/>
    <w:rsid w:val="5FA26D40"/>
    <w:rsid w:val="676C2005"/>
    <w:rsid w:val="682E257A"/>
    <w:rsid w:val="688D0690"/>
    <w:rsid w:val="6F075BCE"/>
    <w:rsid w:val="708C61D9"/>
    <w:rsid w:val="74594F2A"/>
    <w:rsid w:val="77EB2296"/>
    <w:rsid w:val="7B0D4D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footer" Target="footer2.xml"/><Relationship Id="rId32" Type="http://schemas.openxmlformats.org/officeDocument/2006/relationships/fontTable" Target="fontTable.xml"/><Relationship Id="rId31" Type="http://schemas.openxmlformats.org/officeDocument/2006/relationships/customXml" Target="../customXml/item2.xml"/><Relationship Id="rId30" Type="http://schemas.openxmlformats.org/officeDocument/2006/relationships/customXml" Target="../customXml/item1.xml"/><Relationship Id="rId3" Type="http://schemas.openxmlformats.org/officeDocument/2006/relationships/footer" Target="footer1.xml"/><Relationship Id="rId29" Type="http://schemas.openxmlformats.org/officeDocument/2006/relationships/image" Target="media/image18.png"/><Relationship Id="rId28" Type="http://schemas.openxmlformats.org/officeDocument/2006/relationships/image" Target="media/image17.png"/><Relationship Id="rId27" Type="http://schemas.openxmlformats.org/officeDocument/2006/relationships/image" Target="media/image16.png"/><Relationship Id="rId26" Type="http://schemas.openxmlformats.org/officeDocument/2006/relationships/image" Target="media/image15.png"/><Relationship Id="rId25" Type="http://schemas.openxmlformats.org/officeDocument/2006/relationships/image" Target="media/image14.png"/><Relationship Id="rId24" Type="http://schemas.openxmlformats.org/officeDocument/2006/relationships/image" Target="media/image13.png"/><Relationship Id="rId23" Type="http://schemas.openxmlformats.org/officeDocument/2006/relationships/image" Target="media/image12.jpeg"/><Relationship Id="rId22" Type="http://schemas.openxmlformats.org/officeDocument/2006/relationships/image" Target="media/image11.png"/><Relationship Id="rId21" Type="http://schemas.openxmlformats.org/officeDocument/2006/relationships/image" Target="media/image10.png"/><Relationship Id="rId20" Type="http://schemas.openxmlformats.org/officeDocument/2006/relationships/image" Target="media/image9.png"/><Relationship Id="rId2" Type="http://schemas.openxmlformats.org/officeDocument/2006/relationships/settings" Target="settings.xml"/><Relationship Id="rId19" Type="http://schemas.openxmlformats.org/officeDocument/2006/relationships/image" Target="media/image8.wmf"/><Relationship Id="rId18" Type="http://schemas.openxmlformats.org/officeDocument/2006/relationships/oleObject" Target="embeddings/oleObject2.bin"/><Relationship Id="rId17" Type="http://schemas.openxmlformats.org/officeDocument/2006/relationships/image" Target="media/image7.wmf"/><Relationship Id="rId16" Type="http://schemas.openxmlformats.org/officeDocument/2006/relationships/oleObject" Target="embeddings/oleObject1.bin"/><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18CE314-9BAF-4030-8F04-159C3E31C44C}">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13</TotalTime>
  <ScaleCrop>false</ScaleCrop>
  <LinksUpToDate>false</LinksUpToDate>
  <CharactersWithSpaces>0</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2017-07-19T12:07:00Z</dcterms:created>
  <dc:creator>组卷网zujuan.xkw.com</dc:creator>
  <cp:lastModifiedBy>Administrator</cp:lastModifiedBy>
  <cp:lastPrinted>2024-03-19T10:58:00Z</cp:lastPrinted>
  <dcterms:modified xsi:type="dcterms:W3CDTF">2024-03-20T10:24:21Z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eprocessed">
    <vt:lpwstr>1</vt:lpwstr>
  </property>
  <property fmtid="{D5CDD505-2E9C-101B-9397-08002B2CF9AE}" pid="3" name="version">
    <vt:lpwstr>600b5879be034333947ef25b7a350fc0mtqymtiyotiwnw</vt:lpwstr>
  </property>
  <property fmtid="{D5CDD505-2E9C-101B-9397-08002B2CF9AE}" pid="4" name="KSOProductBuildVer">
    <vt:lpwstr>2052-11.8.2.12118</vt:lpwstr>
  </property>
  <property fmtid="{D5CDD505-2E9C-101B-9397-08002B2CF9AE}" pid="5" name="ICV">
    <vt:lpwstr>B84D38CA50DE4977A0FED65D80F74817</vt:lpwstr>
  </property>
</Properties>
</file>