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spacing w:line="520" w:lineRule="exact"/>
        <w:ind w:left="1120" w:right="0" w:hanging="1205" w:hangingChars="400"/>
        <w:jc w:val="center"/>
        <w:textAlignment w:val="auto"/>
        <w:rPr>
          <w:rFonts w:hint="eastAsia" w:ascii="仿宋" w:hAnsi="仿宋" w:eastAsia="仿宋" w:cs="仿宋"/>
          <w:b/>
          <w:bCs/>
          <w:i w:val="0"/>
          <w:caps w:val="0"/>
          <w:color w:val="111111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111111"/>
          <w:spacing w:val="0"/>
          <w:sz w:val="30"/>
          <w:szCs w:val="30"/>
          <w:shd w:val="clear" w:fill="FFFFFF"/>
          <w:lang w:val="en-US" w:eastAsia="zh-CN"/>
        </w:rPr>
        <w:t>昌吉州2024年物理中考模拟试卷命题双向细目表</w:t>
      </w:r>
    </w:p>
    <w:tbl>
      <w:tblPr>
        <w:tblStyle w:val="4"/>
        <w:tblW w:w="10470" w:type="dxa"/>
        <w:tblInd w:w="-9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450"/>
        <w:gridCol w:w="1512"/>
        <w:gridCol w:w="650"/>
        <w:gridCol w:w="2513"/>
        <w:gridCol w:w="600"/>
        <w:gridCol w:w="1287"/>
        <w:gridCol w:w="688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2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题型</w:t>
            </w:r>
          </w:p>
        </w:tc>
        <w:tc>
          <w:tcPr>
            <w:tcW w:w="450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权重</w:t>
            </w:r>
          </w:p>
        </w:tc>
        <w:tc>
          <w:tcPr>
            <w:tcW w:w="1512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考点</w:t>
            </w:r>
          </w:p>
        </w:tc>
        <w:tc>
          <w:tcPr>
            <w:tcW w:w="650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能力要求</w:t>
            </w:r>
          </w:p>
        </w:tc>
        <w:tc>
          <w:tcPr>
            <w:tcW w:w="2513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考查目的</w:t>
            </w:r>
          </w:p>
        </w:tc>
        <w:tc>
          <w:tcPr>
            <w:tcW w:w="600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是否原创</w:t>
            </w:r>
          </w:p>
        </w:tc>
        <w:tc>
          <w:tcPr>
            <w:tcW w:w="1287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是否改编（如改编，注明出处并提供原题）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预计难度</w:t>
            </w:r>
          </w:p>
        </w:tc>
        <w:tc>
          <w:tcPr>
            <w:tcW w:w="170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预计难点及解题建议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2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单选题1</w:t>
            </w:r>
          </w:p>
        </w:tc>
        <w:tc>
          <w:tcPr>
            <w:tcW w:w="4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151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估测</w:t>
            </w:r>
          </w:p>
        </w:tc>
        <w:tc>
          <w:tcPr>
            <w:tcW w:w="6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了解</w:t>
            </w:r>
          </w:p>
        </w:tc>
        <w:tc>
          <w:tcPr>
            <w:tcW w:w="251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了解生活常识</w:t>
            </w:r>
          </w:p>
        </w:tc>
        <w:tc>
          <w:tcPr>
            <w:tcW w:w="6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28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否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0.85</w:t>
            </w:r>
          </w:p>
        </w:tc>
        <w:tc>
          <w:tcPr>
            <w:tcW w:w="170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2" w:type="dxa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单选题2</w:t>
            </w:r>
          </w:p>
        </w:tc>
        <w:tc>
          <w:tcPr>
            <w:tcW w:w="45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151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30"/>
                <w:szCs w:val="30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声现象</w:t>
            </w:r>
          </w:p>
        </w:tc>
        <w:tc>
          <w:tcPr>
            <w:tcW w:w="6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30"/>
                <w:szCs w:val="30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知道</w:t>
            </w:r>
          </w:p>
        </w:tc>
        <w:tc>
          <w:tcPr>
            <w:tcW w:w="251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30"/>
                <w:szCs w:val="30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知道声音的特性并能区分</w:t>
            </w:r>
          </w:p>
        </w:tc>
        <w:tc>
          <w:tcPr>
            <w:tcW w:w="6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30"/>
                <w:szCs w:val="30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28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30"/>
                <w:szCs w:val="30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30"/>
                <w:szCs w:val="30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0.85</w:t>
            </w:r>
          </w:p>
        </w:tc>
        <w:tc>
          <w:tcPr>
            <w:tcW w:w="170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30"/>
                <w:szCs w:val="30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2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单选题3</w:t>
            </w:r>
          </w:p>
        </w:tc>
        <w:tc>
          <w:tcPr>
            <w:tcW w:w="4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151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光现象</w:t>
            </w:r>
          </w:p>
        </w:tc>
        <w:tc>
          <w:tcPr>
            <w:tcW w:w="6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知道</w:t>
            </w:r>
          </w:p>
        </w:tc>
        <w:tc>
          <w:tcPr>
            <w:tcW w:w="251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知道光现象并能区分</w:t>
            </w:r>
          </w:p>
        </w:tc>
        <w:tc>
          <w:tcPr>
            <w:tcW w:w="6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28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否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0.85</w:t>
            </w:r>
          </w:p>
        </w:tc>
        <w:tc>
          <w:tcPr>
            <w:tcW w:w="170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2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单选题4</w:t>
            </w:r>
          </w:p>
        </w:tc>
        <w:tc>
          <w:tcPr>
            <w:tcW w:w="4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151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能源</w:t>
            </w:r>
          </w:p>
        </w:tc>
        <w:tc>
          <w:tcPr>
            <w:tcW w:w="6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 xml:space="preserve">知道 </w:t>
            </w:r>
          </w:p>
        </w:tc>
        <w:tc>
          <w:tcPr>
            <w:tcW w:w="251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区分一次能源和二次能源</w:t>
            </w:r>
          </w:p>
        </w:tc>
        <w:tc>
          <w:tcPr>
            <w:tcW w:w="6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是</w:t>
            </w:r>
          </w:p>
        </w:tc>
        <w:tc>
          <w:tcPr>
            <w:tcW w:w="128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否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0.85</w:t>
            </w:r>
          </w:p>
        </w:tc>
        <w:tc>
          <w:tcPr>
            <w:tcW w:w="170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2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left="0" w:leftChars="0" w:right="0" w:rightChars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单选题5</w:t>
            </w:r>
          </w:p>
        </w:tc>
        <w:tc>
          <w:tcPr>
            <w:tcW w:w="4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151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物理常识</w:t>
            </w:r>
          </w:p>
        </w:tc>
        <w:tc>
          <w:tcPr>
            <w:tcW w:w="6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了解</w:t>
            </w:r>
          </w:p>
        </w:tc>
        <w:tc>
          <w:tcPr>
            <w:tcW w:w="251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了解物理学家及其主要研究成果</w:t>
            </w:r>
          </w:p>
        </w:tc>
        <w:tc>
          <w:tcPr>
            <w:tcW w:w="6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否</w:t>
            </w:r>
          </w:p>
        </w:tc>
        <w:tc>
          <w:tcPr>
            <w:tcW w:w="128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2023年河北承德期末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0.85</w:t>
            </w:r>
          </w:p>
        </w:tc>
        <w:tc>
          <w:tcPr>
            <w:tcW w:w="170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单选题6</w:t>
            </w:r>
          </w:p>
        </w:tc>
        <w:tc>
          <w:tcPr>
            <w:tcW w:w="4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151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物质属性</w:t>
            </w:r>
          </w:p>
        </w:tc>
        <w:tc>
          <w:tcPr>
            <w:tcW w:w="6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了解</w:t>
            </w:r>
          </w:p>
        </w:tc>
        <w:tc>
          <w:tcPr>
            <w:tcW w:w="251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了解物质属性运用</w:t>
            </w:r>
          </w:p>
        </w:tc>
        <w:tc>
          <w:tcPr>
            <w:tcW w:w="6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否</w:t>
            </w:r>
          </w:p>
        </w:tc>
        <w:tc>
          <w:tcPr>
            <w:tcW w:w="128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2022江苏苏州期中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0.85</w:t>
            </w:r>
          </w:p>
        </w:tc>
        <w:tc>
          <w:tcPr>
            <w:tcW w:w="170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单选题7</w:t>
            </w:r>
          </w:p>
        </w:tc>
        <w:tc>
          <w:tcPr>
            <w:tcW w:w="4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151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热现象</w:t>
            </w:r>
          </w:p>
        </w:tc>
        <w:tc>
          <w:tcPr>
            <w:tcW w:w="6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知道</w:t>
            </w:r>
          </w:p>
        </w:tc>
        <w:tc>
          <w:tcPr>
            <w:tcW w:w="251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知道热机的能量转化，区分物态变化</w:t>
            </w:r>
          </w:p>
        </w:tc>
        <w:tc>
          <w:tcPr>
            <w:tcW w:w="6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否</w:t>
            </w:r>
          </w:p>
        </w:tc>
        <w:tc>
          <w:tcPr>
            <w:tcW w:w="128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2024山西晋中一模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0.65</w:t>
            </w:r>
          </w:p>
        </w:tc>
        <w:tc>
          <w:tcPr>
            <w:tcW w:w="170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单选题8</w:t>
            </w:r>
          </w:p>
        </w:tc>
        <w:tc>
          <w:tcPr>
            <w:tcW w:w="4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151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机械能转化</w:t>
            </w:r>
          </w:p>
        </w:tc>
        <w:tc>
          <w:tcPr>
            <w:tcW w:w="6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知道</w:t>
            </w:r>
          </w:p>
        </w:tc>
        <w:tc>
          <w:tcPr>
            <w:tcW w:w="251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会判断机械能之间转化</w:t>
            </w:r>
          </w:p>
        </w:tc>
        <w:tc>
          <w:tcPr>
            <w:tcW w:w="6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否</w:t>
            </w:r>
          </w:p>
        </w:tc>
        <w:tc>
          <w:tcPr>
            <w:tcW w:w="128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2022年乌市天山区一模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0.65</w:t>
            </w:r>
          </w:p>
        </w:tc>
        <w:tc>
          <w:tcPr>
            <w:tcW w:w="170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根据牛顿第一定律机械能守恒条件解题，关键在审题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单选题9</w:t>
            </w:r>
          </w:p>
        </w:tc>
        <w:tc>
          <w:tcPr>
            <w:tcW w:w="4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151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机械效率</w:t>
            </w:r>
          </w:p>
        </w:tc>
        <w:tc>
          <w:tcPr>
            <w:tcW w:w="6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理解</w:t>
            </w:r>
          </w:p>
        </w:tc>
        <w:tc>
          <w:tcPr>
            <w:tcW w:w="251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会滑轮的机械效率计算</w:t>
            </w:r>
          </w:p>
        </w:tc>
        <w:tc>
          <w:tcPr>
            <w:tcW w:w="6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否</w:t>
            </w:r>
          </w:p>
        </w:tc>
        <w:tc>
          <w:tcPr>
            <w:tcW w:w="128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23-24江苏阶段练习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0.65</w:t>
            </w:r>
          </w:p>
        </w:tc>
        <w:tc>
          <w:tcPr>
            <w:tcW w:w="170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区分有用功与总功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单选题10</w:t>
            </w:r>
          </w:p>
        </w:tc>
        <w:tc>
          <w:tcPr>
            <w:tcW w:w="4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151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浮力压强</w:t>
            </w:r>
          </w:p>
        </w:tc>
        <w:tc>
          <w:tcPr>
            <w:tcW w:w="6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理解</w:t>
            </w:r>
          </w:p>
        </w:tc>
        <w:tc>
          <w:tcPr>
            <w:tcW w:w="251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沉浮条件的应用和理解、液体压强的应用</w:t>
            </w:r>
          </w:p>
        </w:tc>
        <w:tc>
          <w:tcPr>
            <w:tcW w:w="6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否</w:t>
            </w:r>
          </w:p>
        </w:tc>
        <w:tc>
          <w:tcPr>
            <w:tcW w:w="128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2023广东广州·二模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0.65</w:t>
            </w:r>
          </w:p>
        </w:tc>
        <w:tc>
          <w:tcPr>
            <w:tcW w:w="170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通过沉浮条件及阿基米德原理判断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06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单选题11</w:t>
            </w:r>
          </w:p>
        </w:tc>
        <w:tc>
          <w:tcPr>
            <w:tcW w:w="4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151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欧姆定律</w:t>
            </w:r>
          </w:p>
        </w:tc>
        <w:tc>
          <w:tcPr>
            <w:tcW w:w="6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理解</w:t>
            </w:r>
          </w:p>
        </w:tc>
        <w:tc>
          <w:tcPr>
            <w:tcW w:w="251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欧姆定律理解及应用</w:t>
            </w:r>
          </w:p>
        </w:tc>
        <w:tc>
          <w:tcPr>
            <w:tcW w:w="6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否</w:t>
            </w:r>
          </w:p>
        </w:tc>
        <w:tc>
          <w:tcPr>
            <w:tcW w:w="128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2017乌市一模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0.4</w:t>
            </w:r>
          </w:p>
        </w:tc>
        <w:tc>
          <w:tcPr>
            <w:tcW w:w="170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综合运用欧姆定律计算电流的范围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单选题12</w:t>
            </w:r>
          </w:p>
        </w:tc>
        <w:tc>
          <w:tcPr>
            <w:tcW w:w="4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151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压强计算</w:t>
            </w:r>
          </w:p>
        </w:tc>
        <w:tc>
          <w:tcPr>
            <w:tcW w:w="6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理解</w:t>
            </w:r>
          </w:p>
        </w:tc>
        <w:tc>
          <w:tcPr>
            <w:tcW w:w="251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复杂情况的固体压强计算</w:t>
            </w:r>
          </w:p>
        </w:tc>
        <w:tc>
          <w:tcPr>
            <w:tcW w:w="6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否</w:t>
            </w:r>
          </w:p>
        </w:tc>
        <w:tc>
          <w:tcPr>
            <w:tcW w:w="128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2022年重庆中考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0.4</w:t>
            </w:r>
          </w:p>
        </w:tc>
        <w:tc>
          <w:tcPr>
            <w:tcW w:w="170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比较压强的变化量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填空题13</w:t>
            </w:r>
          </w:p>
        </w:tc>
        <w:tc>
          <w:tcPr>
            <w:tcW w:w="4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6</w:t>
            </w:r>
          </w:p>
        </w:tc>
        <w:tc>
          <w:tcPr>
            <w:tcW w:w="151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综合</w:t>
            </w:r>
          </w:p>
        </w:tc>
        <w:tc>
          <w:tcPr>
            <w:tcW w:w="6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知道</w:t>
            </w:r>
          </w:p>
        </w:tc>
        <w:tc>
          <w:tcPr>
            <w:tcW w:w="251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能源、超导现象、</w:t>
            </w:r>
            <w:r>
              <w:rPr>
                <w:sz w:val="21"/>
                <w:szCs w:val="21"/>
              </w:rPr>
              <w:t>核裂变核聚变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能量变化</w:t>
            </w:r>
          </w:p>
        </w:tc>
        <w:tc>
          <w:tcPr>
            <w:tcW w:w="6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否</w:t>
            </w:r>
          </w:p>
        </w:tc>
        <w:tc>
          <w:tcPr>
            <w:tcW w:w="128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学科网相关两道题改编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0.85</w:t>
            </w:r>
          </w:p>
        </w:tc>
        <w:tc>
          <w:tcPr>
            <w:tcW w:w="170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填空题14</w:t>
            </w:r>
          </w:p>
        </w:tc>
        <w:tc>
          <w:tcPr>
            <w:tcW w:w="4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6</w:t>
            </w:r>
          </w:p>
        </w:tc>
        <w:tc>
          <w:tcPr>
            <w:tcW w:w="151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综合</w:t>
            </w:r>
          </w:p>
        </w:tc>
        <w:tc>
          <w:tcPr>
            <w:tcW w:w="6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理解</w:t>
            </w:r>
          </w:p>
        </w:tc>
        <w:tc>
          <w:tcPr>
            <w:tcW w:w="251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相对运动、流体压强与流速关系、速度计算、平衡力、动能势能的影响因素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、摩擦起电实质、热量计算</w:t>
            </w:r>
          </w:p>
        </w:tc>
        <w:tc>
          <w:tcPr>
            <w:tcW w:w="6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否</w:t>
            </w:r>
          </w:p>
        </w:tc>
        <w:tc>
          <w:tcPr>
            <w:tcW w:w="128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学科网相关四道题改编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0.65</w:t>
            </w:r>
          </w:p>
        </w:tc>
        <w:tc>
          <w:tcPr>
            <w:tcW w:w="170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根据相关基础知识判断及计算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填空题15</w:t>
            </w:r>
          </w:p>
        </w:tc>
        <w:tc>
          <w:tcPr>
            <w:tcW w:w="4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6</w:t>
            </w:r>
          </w:p>
        </w:tc>
        <w:tc>
          <w:tcPr>
            <w:tcW w:w="151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综合</w:t>
            </w:r>
          </w:p>
        </w:tc>
        <w:tc>
          <w:tcPr>
            <w:tcW w:w="6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理解</w:t>
            </w:r>
          </w:p>
        </w:tc>
        <w:tc>
          <w:tcPr>
            <w:tcW w:w="251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电路、凸透镜成像规律应用、材料性质、电磁波、电功及电功率相关计算</w:t>
            </w:r>
          </w:p>
        </w:tc>
        <w:tc>
          <w:tcPr>
            <w:tcW w:w="6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否</w:t>
            </w:r>
          </w:p>
        </w:tc>
        <w:tc>
          <w:tcPr>
            <w:tcW w:w="128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学科网相关四道题改编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0.65</w:t>
            </w:r>
          </w:p>
        </w:tc>
        <w:tc>
          <w:tcPr>
            <w:tcW w:w="170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读懂题意再计算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填空题16</w:t>
            </w:r>
          </w:p>
        </w:tc>
        <w:tc>
          <w:tcPr>
            <w:tcW w:w="4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8</w:t>
            </w:r>
          </w:p>
        </w:tc>
        <w:tc>
          <w:tcPr>
            <w:tcW w:w="151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综合</w:t>
            </w:r>
          </w:p>
        </w:tc>
        <w:tc>
          <w:tcPr>
            <w:tcW w:w="6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理解</w:t>
            </w:r>
          </w:p>
        </w:tc>
        <w:tc>
          <w:tcPr>
            <w:tcW w:w="251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物体运动状态判断、力和运动的关系、电动机原理、通电线圈在磁场中受力的影响因素、用电器连接方式、欧姆定律应用比例计算</w:t>
            </w:r>
          </w:p>
        </w:tc>
        <w:tc>
          <w:tcPr>
            <w:tcW w:w="6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否</w:t>
            </w:r>
          </w:p>
        </w:tc>
        <w:tc>
          <w:tcPr>
            <w:tcW w:w="128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学科网相关四道题改编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0.65</w:t>
            </w:r>
          </w:p>
        </w:tc>
        <w:tc>
          <w:tcPr>
            <w:tcW w:w="170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结合图像和生活实际解决问题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作图题17</w:t>
            </w:r>
          </w:p>
        </w:tc>
        <w:tc>
          <w:tcPr>
            <w:tcW w:w="4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6</w:t>
            </w:r>
          </w:p>
        </w:tc>
        <w:tc>
          <w:tcPr>
            <w:tcW w:w="151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综合</w:t>
            </w:r>
          </w:p>
        </w:tc>
        <w:tc>
          <w:tcPr>
            <w:tcW w:w="6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知道</w:t>
            </w:r>
          </w:p>
        </w:tc>
        <w:tc>
          <w:tcPr>
            <w:tcW w:w="251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光的反射与折射、重力与浮力的示意图、安培定则</w:t>
            </w:r>
          </w:p>
        </w:tc>
        <w:tc>
          <w:tcPr>
            <w:tcW w:w="6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否</w:t>
            </w:r>
          </w:p>
        </w:tc>
        <w:tc>
          <w:tcPr>
            <w:tcW w:w="128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否学科网相关两道题改编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0.85</w:t>
            </w:r>
          </w:p>
        </w:tc>
        <w:tc>
          <w:tcPr>
            <w:tcW w:w="170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重力与浮力的示意图二力平衡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实验题18</w:t>
            </w:r>
          </w:p>
        </w:tc>
        <w:tc>
          <w:tcPr>
            <w:tcW w:w="4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6</w:t>
            </w:r>
          </w:p>
        </w:tc>
        <w:tc>
          <w:tcPr>
            <w:tcW w:w="151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凸透镜成像</w:t>
            </w:r>
          </w:p>
        </w:tc>
        <w:tc>
          <w:tcPr>
            <w:tcW w:w="6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知道</w:t>
            </w:r>
          </w:p>
        </w:tc>
        <w:tc>
          <w:tcPr>
            <w:tcW w:w="251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知道凸透镜成像规律及近视眼远视眼矫正</w:t>
            </w:r>
          </w:p>
        </w:tc>
        <w:tc>
          <w:tcPr>
            <w:tcW w:w="6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否</w:t>
            </w:r>
          </w:p>
        </w:tc>
        <w:tc>
          <w:tcPr>
            <w:tcW w:w="128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2022年山东潍坊中考真题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0.85</w:t>
            </w:r>
          </w:p>
        </w:tc>
        <w:tc>
          <w:tcPr>
            <w:tcW w:w="170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近视眼镜片判断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实验题19</w:t>
            </w:r>
          </w:p>
        </w:tc>
        <w:tc>
          <w:tcPr>
            <w:tcW w:w="4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8</w:t>
            </w:r>
          </w:p>
        </w:tc>
        <w:tc>
          <w:tcPr>
            <w:tcW w:w="151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质量和密度</w:t>
            </w:r>
          </w:p>
        </w:tc>
        <w:tc>
          <w:tcPr>
            <w:tcW w:w="6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知道</w:t>
            </w:r>
          </w:p>
        </w:tc>
        <w:tc>
          <w:tcPr>
            <w:tcW w:w="251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知道测密度的方法和相关计算、理解液体压强浮力的关联性</w:t>
            </w:r>
          </w:p>
        </w:tc>
        <w:tc>
          <w:tcPr>
            <w:tcW w:w="6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否</w:t>
            </w:r>
          </w:p>
        </w:tc>
        <w:tc>
          <w:tcPr>
            <w:tcW w:w="128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2024江苏宿迁一模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0.65</w:t>
            </w:r>
          </w:p>
        </w:tc>
        <w:tc>
          <w:tcPr>
            <w:tcW w:w="170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利用公式计算，弄清电子秤示数增加量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的意义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实验题20</w:t>
            </w:r>
          </w:p>
        </w:tc>
        <w:tc>
          <w:tcPr>
            <w:tcW w:w="4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10</w:t>
            </w:r>
          </w:p>
        </w:tc>
        <w:tc>
          <w:tcPr>
            <w:tcW w:w="151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电流与电压电阻的关系</w:t>
            </w:r>
          </w:p>
        </w:tc>
        <w:tc>
          <w:tcPr>
            <w:tcW w:w="6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知道</w:t>
            </w:r>
          </w:p>
        </w:tc>
        <w:tc>
          <w:tcPr>
            <w:tcW w:w="251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知道电流与电压、电阻的关系结论、会选择实验器材、会分析图像</w:t>
            </w:r>
          </w:p>
        </w:tc>
        <w:tc>
          <w:tcPr>
            <w:tcW w:w="6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否</w:t>
            </w:r>
          </w:p>
        </w:tc>
        <w:tc>
          <w:tcPr>
            <w:tcW w:w="128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2023湖北武汉中考真题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0.65</w:t>
            </w:r>
          </w:p>
        </w:tc>
        <w:tc>
          <w:tcPr>
            <w:tcW w:w="170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图像分析、动态分析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计算题21</w:t>
            </w:r>
          </w:p>
        </w:tc>
        <w:tc>
          <w:tcPr>
            <w:tcW w:w="4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5</w:t>
            </w:r>
          </w:p>
        </w:tc>
        <w:tc>
          <w:tcPr>
            <w:tcW w:w="151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欧姆定律、电能、电功率计算</w:t>
            </w:r>
          </w:p>
        </w:tc>
        <w:tc>
          <w:tcPr>
            <w:tcW w:w="6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理解</w:t>
            </w:r>
          </w:p>
        </w:tc>
        <w:tc>
          <w:tcPr>
            <w:tcW w:w="251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会运用欧姆定律、电能计算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否</w:t>
            </w:r>
          </w:p>
        </w:tc>
        <w:tc>
          <w:tcPr>
            <w:tcW w:w="128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23-24江苏连云港阶段练习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0.65</w:t>
            </w:r>
          </w:p>
        </w:tc>
        <w:tc>
          <w:tcPr>
            <w:tcW w:w="170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欧姆定律、电功公式运用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计算题22</w:t>
            </w:r>
          </w:p>
        </w:tc>
        <w:tc>
          <w:tcPr>
            <w:tcW w:w="4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5</w:t>
            </w:r>
          </w:p>
        </w:tc>
        <w:tc>
          <w:tcPr>
            <w:tcW w:w="1512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液体压强、浮力计算</w:t>
            </w:r>
          </w:p>
        </w:tc>
        <w:tc>
          <w:tcPr>
            <w:tcW w:w="65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理解</w:t>
            </w:r>
          </w:p>
        </w:tc>
        <w:tc>
          <w:tcPr>
            <w:tcW w:w="251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会运用液体压强及浮力计算</w:t>
            </w:r>
          </w:p>
        </w:tc>
        <w:tc>
          <w:tcPr>
            <w:tcW w:w="6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否</w:t>
            </w:r>
          </w:p>
        </w:tc>
        <w:tc>
          <w:tcPr>
            <w:tcW w:w="128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23-24九年级上安徽滁州</w:t>
            </w:r>
          </w:p>
        </w:tc>
        <w:tc>
          <w:tcPr>
            <w:tcW w:w="68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0.4</w:t>
            </w:r>
          </w:p>
        </w:tc>
        <w:tc>
          <w:tcPr>
            <w:tcW w:w="170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浮力压强计算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hOTY2Njk1M2Q5ZjU0OTBiY2FmZTYxNTQ0NmY3MjAifQ=="/>
  </w:docVars>
  <w:rsids>
    <w:rsidRoot w:val="1A485E95"/>
    <w:rsid w:val="008878D1"/>
    <w:rsid w:val="0328714A"/>
    <w:rsid w:val="069F7723"/>
    <w:rsid w:val="0B0179D9"/>
    <w:rsid w:val="0B92540F"/>
    <w:rsid w:val="12706417"/>
    <w:rsid w:val="15C720DE"/>
    <w:rsid w:val="1A485E95"/>
    <w:rsid w:val="22DD39AF"/>
    <w:rsid w:val="23250B58"/>
    <w:rsid w:val="23B73EA6"/>
    <w:rsid w:val="23F60F42"/>
    <w:rsid w:val="29E21551"/>
    <w:rsid w:val="30894E1C"/>
    <w:rsid w:val="32342B66"/>
    <w:rsid w:val="351647A5"/>
    <w:rsid w:val="383B4C4E"/>
    <w:rsid w:val="389D4935"/>
    <w:rsid w:val="3B0A169F"/>
    <w:rsid w:val="3F33234E"/>
    <w:rsid w:val="3F797D2C"/>
    <w:rsid w:val="42DF267A"/>
    <w:rsid w:val="43675BDF"/>
    <w:rsid w:val="466E2600"/>
    <w:rsid w:val="4A9F2E3F"/>
    <w:rsid w:val="535A1B4B"/>
    <w:rsid w:val="54580D79"/>
    <w:rsid w:val="57602D04"/>
    <w:rsid w:val="5A1C61B6"/>
    <w:rsid w:val="5B81031A"/>
    <w:rsid w:val="6325448D"/>
    <w:rsid w:val="682245D1"/>
    <w:rsid w:val="77BA09E4"/>
    <w:rsid w:val="796D3987"/>
    <w:rsid w:val="7BDA1655"/>
    <w:rsid w:val="7F7B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ind w:left="600"/>
    </w:pPr>
    <w:rPr>
      <w:rFonts w:ascii="宋体" w:hAnsi="宋体" w:eastAsia="宋体" w:cs="宋体"/>
      <w:sz w:val="32"/>
      <w:szCs w:val="32"/>
      <w:lang w:val="zh-CN" w:eastAsia="zh-CN" w:bidi="zh-CN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1012</Words>
  <Characters>1128</Characters>
  <Lines>0</Lines>
  <Paragraphs>0</Paragraphs>
  <TotalTime>1</TotalTime>
  <ScaleCrop>false</ScaleCrop>
  <LinksUpToDate>false</LinksUpToDate>
  <CharactersWithSpaces>1129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2023-03-15T09:14:00Z</dcterms:created>
  <dc:creator>妮妮子•﹏•</dc:creator>
  <cp:lastModifiedBy>龙泽</cp:lastModifiedBy>
  <dcterms:modified xsi:type="dcterms:W3CDTF">2024-03-19T07:15:14Z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8BE54DC6367148C88F70367C1E76F591_13</vt:lpwstr>
  </property>
</Properties>
</file>